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7B2D" w:rsidRDefault="001E3DA7">
      <w:pPr>
        <w:pStyle w:val="Nadpis1"/>
        <w:spacing w:before="0" w:after="0"/>
        <w:ind w:left="0" w:firstLine="0"/>
        <w:jc w:val="center"/>
        <w:rPr>
          <w:rFonts w:ascii="Open Sans" w:eastAsia="Open Sans" w:hAnsi="Open Sans" w:cs="Open Sans"/>
          <w:color w:val="F03741"/>
          <w:sz w:val="40"/>
          <w:szCs w:val="40"/>
        </w:rPr>
      </w:pPr>
      <w:bookmarkStart w:id="0" w:name="_heading=h.wfz0kudr53g3" w:colFirst="0" w:colLast="0"/>
      <w:bookmarkEnd w:id="0"/>
      <w:r>
        <w:rPr>
          <w:rFonts w:ascii="Open Sans" w:eastAsia="Open Sans" w:hAnsi="Open Sans" w:cs="Open Sans"/>
          <w:color w:val="F03741"/>
          <w:sz w:val="40"/>
          <w:szCs w:val="40"/>
        </w:rPr>
        <w:t xml:space="preserve">Věcná část návrhu projektu  </w:t>
      </w:r>
    </w:p>
    <w:p w:rsidR="00147B2D" w:rsidRDefault="001E3DA7">
      <w:pPr>
        <w:jc w:val="center"/>
        <w:rPr>
          <w:rFonts w:ascii="Open Sans" w:eastAsia="Open Sans" w:hAnsi="Open Sans" w:cs="Open Sans"/>
          <w:b/>
          <w:bCs/>
          <w:color w:val="F03741"/>
          <w:sz w:val="22"/>
          <w:szCs w:val="22"/>
        </w:rPr>
      </w:pPr>
      <w:r>
        <w:rPr>
          <w:rFonts w:ascii="Open Sans" w:eastAsia="Open Sans" w:hAnsi="Open Sans" w:cs="Open Sans"/>
          <w:b/>
          <w:bCs/>
          <w:color w:val="F03741"/>
          <w:sz w:val="22"/>
          <w:szCs w:val="22"/>
        </w:rPr>
        <w:t>Příloha č. 1 zadávací dokumentace</w:t>
      </w:r>
    </w:p>
    <w:p w:rsidR="00147B2D" w:rsidRDefault="00147B2D">
      <w:pPr>
        <w:pStyle w:val="Nadpis1"/>
        <w:spacing w:before="0" w:after="0"/>
        <w:ind w:left="0" w:firstLine="0"/>
        <w:rPr>
          <w:rFonts w:ascii="Open Sans" w:eastAsia="Open Sans" w:hAnsi="Open Sans" w:cs="Open Sans"/>
          <w:b w:val="0"/>
          <w:bCs w:val="0"/>
          <w:sz w:val="22"/>
          <w:szCs w:val="22"/>
        </w:rPr>
      </w:pPr>
    </w:p>
    <w:p w:rsidR="00147B2D" w:rsidRDefault="001E3DA7">
      <w:pPr>
        <w:pStyle w:val="Nadpis1"/>
        <w:spacing w:before="0" w:after="0"/>
        <w:ind w:left="0" w:firstLine="0"/>
        <w:jc w:val="center"/>
        <w:rPr>
          <w:rFonts w:ascii="Open Sans" w:eastAsia="Open Sans" w:hAnsi="Open Sans" w:cs="Open Sans"/>
          <w:b w:val="0"/>
          <w:bCs w:val="0"/>
          <w:sz w:val="22"/>
          <w:szCs w:val="22"/>
        </w:rPr>
      </w:pPr>
      <w:r>
        <w:rPr>
          <w:rFonts w:ascii="Open Sans" w:eastAsia="Open Sans" w:hAnsi="Open Sans" w:cs="Open Sans"/>
          <w:b w:val="0"/>
          <w:bCs w:val="0"/>
          <w:sz w:val="22"/>
          <w:szCs w:val="22"/>
        </w:rPr>
        <w:t>3. veřejná soutěž programu Prostředí pro život 2, podprogram 3</w:t>
      </w:r>
    </w:p>
    <w:p w:rsidR="00147B2D" w:rsidRDefault="001E3DA7">
      <w:r>
        <w:rPr>
          <w:noProof/>
        </w:rPr>
        <w:drawing>
          <wp:inline distT="114300" distB="114300" distL="114300" distR="114300">
            <wp:extent cx="5731200" cy="381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7B2D" w:rsidRDefault="001E3DA7">
      <w:pPr>
        <w:jc w:val="right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18"/>
          <w:szCs w:val="18"/>
        </w:rPr>
        <w:t>č. j. TACR/1957-2/2025</w:t>
      </w:r>
    </w:p>
    <w:p w:rsidR="00147B2D" w:rsidRDefault="00147B2D"/>
    <w:p w:rsidR="00147B2D" w:rsidRDefault="00147B2D">
      <w:pPr>
        <w:pBdr>
          <w:top w:val="none" w:sz="0" w:space="6" w:color="EFEFEF"/>
          <w:left w:val="none" w:sz="0" w:space="6" w:color="EFEFEF"/>
          <w:bottom w:val="none" w:sz="0" w:space="6" w:color="EFEFEF"/>
          <w:right w:val="none" w:sz="0" w:space="6" w:color="EFEFEF"/>
          <w:between w:val="nil"/>
        </w:pBdr>
        <w:shd w:val="clear" w:color="auto" w:fill="EFEFEF"/>
        <w:spacing w:before="200" w:after="0" w:line="273" w:lineRule="auto"/>
        <w:jc w:val="both"/>
        <w:rPr>
          <w:rFonts w:ascii="Open Sans" w:eastAsia="Open Sans" w:hAnsi="Open Sans" w:cs="Open Sans"/>
          <w:b/>
          <w:bCs/>
          <w:color w:val="F03741"/>
          <w:sz w:val="2"/>
          <w:szCs w:val="2"/>
        </w:rPr>
      </w:pPr>
    </w:p>
    <w:p w:rsidR="00147B2D" w:rsidRDefault="001E3DA7">
      <w:pPr>
        <w:pBdr>
          <w:top w:val="none" w:sz="0" w:space="6" w:color="EFEFEF"/>
          <w:left w:val="none" w:sz="0" w:space="6" w:color="EFEFEF"/>
          <w:bottom w:val="none" w:sz="0" w:space="6" w:color="EFEFEF"/>
          <w:right w:val="none" w:sz="0" w:space="6" w:color="EFEFEF"/>
          <w:between w:val="nil"/>
        </w:pBdr>
        <w:shd w:val="clear" w:color="auto" w:fill="EFEFEF"/>
        <w:spacing w:before="200" w:after="0" w:line="273" w:lineRule="auto"/>
        <w:jc w:val="both"/>
        <w:rPr>
          <w:rFonts w:ascii="Open Sans" w:eastAsia="Open Sans" w:hAnsi="Open Sans" w:cs="Open Sans"/>
          <w:b/>
          <w:bCs/>
          <w:color w:val="F03741"/>
          <w:sz w:val="20"/>
          <w:szCs w:val="20"/>
        </w:rPr>
      </w:pPr>
      <w:r>
        <w:rPr>
          <w:rFonts w:ascii="Open Sans" w:eastAsia="Open Sans" w:hAnsi="Open Sans" w:cs="Open Sans"/>
          <w:b/>
          <w:bCs/>
          <w:color w:val="F03741"/>
          <w:sz w:val="20"/>
          <w:szCs w:val="20"/>
        </w:rPr>
        <w:t>Úvodní informace a pokyny</w:t>
      </w:r>
    </w:p>
    <w:p w:rsidR="00147B2D" w:rsidRDefault="001E3DA7">
      <w:pPr>
        <w:pBdr>
          <w:top w:val="none" w:sz="0" w:space="6" w:color="EFEFEF"/>
          <w:left w:val="none" w:sz="0" w:space="6" w:color="EFEFEF"/>
          <w:bottom w:val="none" w:sz="0" w:space="6" w:color="EFEFEF"/>
          <w:right w:val="none" w:sz="0" w:space="6" w:color="EFEFEF"/>
        </w:pBdr>
        <w:shd w:val="clear" w:color="auto" w:fill="EFEFEF"/>
        <w:spacing w:before="240" w:after="240" w:line="273" w:lineRule="auto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Tento dokument je závaznou osnovou pro věcnou část návrhu projektu. Dodržení struktury je povinné. Pro řádné hodnocení návrhu projektu je nutné přesně dodržet stanovenou strukturu, včetně názvů všech kapitol. </w:t>
      </w:r>
      <w:r>
        <w:rPr>
          <w:rFonts w:ascii="Open Sans" w:eastAsia="Open Sans" w:hAnsi="Open Sans" w:cs="Open Sans"/>
          <w:b/>
          <w:bCs/>
          <w:sz w:val="20"/>
          <w:szCs w:val="20"/>
        </w:rPr>
        <w:t>Jakákoli chybějící kapitola nebo podkapitola povede k formálnímu nepřijetí návrhu projektu do veřejné soutěže.</w:t>
      </w:r>
    </w:p>
    <w:p w:rsidR="00147B2D" w:rsidRDefault="001E3DA7">
      <w:pPr>
        <w:pBdr>
          <w:top w:val="none" w:sz="0" w:space="6" w:color="EFEFEF"/>
          <w:left w:val="none" w:sz="0" w:space="6" w:color="EFEFEF"/>
          <w:bottom w:val="none" w:sz="0" w:space="6" w:color="EFEFEF"/>
          <w:right w:val="none" w:sz="0" w:space="6" w:color="EFEFEF"/>
        </w:pBdr>
        <w:shd w:val="clear" w:color="auto" w:fill="EFEFEF"/>
        <w:spacing w:before="240" w:after="240" w:line="273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Vyplněnou přílohu vložte ve formátu PDF do informačního systému SISTA (kapitola 8. Přílohy projektu).</w:t>
      </w:r>
    </w:p>
    <w:p w:rsidR="00147B2D" w:rsidRDefault="001E3DA7">
      <w:pPr>
        <w:pBdr>
          <w:top w:val="none" w:sz="0" w:space="6" w:color="EFEFEF"/>
          <w:left w:val="none" w:sz="0" w:space="6" w:color="EFEFEF"/>
          <w:bottom w:val="none" w:sz="0" w:space="6" w:color="EFEFEF"/>
          <w:right w:val="none" w:sz="0" w:space="6" w:color="EFEFEF"/>
        </w:pBdr>
        <w:shd w:val="clear" w:color="auto" w:fill="EFEFEF"/>
        <w:spacing w:before="240" w:after="240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Popisy v dokumentu zpracujte s vědomím, že v nich musí hodnotitelé nalézt dostatečnou oporu pro hodnocení jednotlivých hodnoticích kritérií (viz příloha č. 3 - Hodnoticí proces).</w:t>
      </w:r>
    </w:p>
    <w:p w:rsidR="00147B2D" w:rsidRDefault="001E3DA7">
      <w:pPr>
        <w:pBdr>
          <w:top w:val="none" w:sz="0" w:space="6" w:color="EFEFEF"/>
          <w:left w:val="none" w:sz="0" w:space="6" w:color="EFEFEF"/>
          <w:bottom w:val="none" w:sz="0" w:space="6" w:color="EFEFEF"/>
          <w:right w:val="none" w:sz="0" w:space="6" w:color="EFEFEF"/>
        </w:pBdr>
        <w:shd w:val="clear" w:color="auto" w:fill="EFEFEF"/>
        <w:spacing w:before="240" w:after="240"/>
        <w:jc w:val="both"/>
        <w:rPr>
          <w:rFonts w:ascii="Open Sans" w:eastAsia="Open Sans" w:hAnsi="Open Sans" w:cs="Open Sans"/>
          <w:sz w:val="2"/>
          <w:szCs w:val="2"/>
        </w:rPr>
      </w:pPr>
      <w:r>
        <w:rPr>
          <w:rFonts w:ascii="Open Sans" w:eastAsia="Open Sans" w:hAnsi="Open Sans" w:cs="Open Sans"/>
          <w:sz w:val="20"/>
          <w:szCs w:val="20"/>
        </w:rPr>
        <w:t>Doporučený rozsah jednotlivých kapitol je určen rozsahem textu (viz níže) a je možné a vhodné doplnit podle potřeby i tabulky, grafy, schémata apod.</w:t>
      </w:r>
    </w:p>
    <w:p w:rsidR="00147B2D" w:rsidRDefault="00147B2D">
      <w:pPr>
        <w:pBdr>
          <w:top w:val="none" w:sz="0" w:space="6" w:color="EFEFEF"/>
          <w:left w:val="none" w:sz="0" w:space="6" w:color="EFEFEF"/>
          <w:bottom w:val="none" w:sz="0" w:space="6" w:color="EFEFEF"/>
          <w:right w:val="none" w:sz="0" w:space="6" w:color="EFEFEF"/>
        </w:pBdr>
        <w:shd w:val="clear" w:color="auto" w:fill="EFEFEF"/>
        <w:spacing w:before="240" w:after="240"/>
        <w:jc w:val="both"/>
        <w:rPr>
          <w:rFonts w:ascii="Open Sans" w:eastAsia="Open Sans" w:hAnsi="Open Sans" w:cs="Open Sans"/>
          <w:sz w:val="2"/>
          <w:szCs w:val="2"/>
        </w:rPr>
      </w:pPr>
    </w:p>
    <w:p w:rsidR="00147B2D" w:rsidRDefault="00147B2D">
      <w:pPr>
        <w:jc w:val="both"/>
        <w:rPr>
          <w:rFonts w:ascii="Open Sans" w:eastAsia="Open Sans" w:hAnsi="Open Sans" w:cs="Open Sans"/>
          <w:i/>
          <w:iCs/>
          <w:sz w:val="20"/>
          <w:szCs w:val="20"/>
          <w:highlight w:val="yellow"/>
        </w:rPr>
      </w:pPr>
    </w:p>
    <w:p w:rsidR="00147B2D" w:rsidRDefault="00147B2D">
      <w:pPr>
        <w:jc w:val="both"/>
        <w:rPr>
          <w:rFonts w:ascii="Open Sans" w:eastAsia="Open Sans" w:hAnsi="Open Sans" w:cs="Open Sans"/>
          <w:i/>
          <w:iCs/>
          <w:sz w:val="20"/>
          <w:szCs w:val="20"/>
          <w:highlight w:val="yellow"/>
        </w:rPr>
      </w:pPr>
    </w:p>
    <w:p w:rsidR="00147B2D" w:rsidRDefault="00147B2D">
      <w:pPr>
        <w:jc w:val="both"/>
        <w:rPr>
          <w:rFonts w:ascii="Open Sans" w:eastAsia="Open Sans" w:hAnsi="Open Sans" w:cs="Open Sans"/>
          <w:i/>
          <w:iCs/>
          <w:sz w:val="20"/>
          <w:szCs w:val="20"/>
          <w:highlight w:val="yellow"/>
        </w:rPr>
      </w:pPr>
    </w:p>
    <w:p w:rsidR="00147B2D" w:rsidRDefault="00147B2D">
      <w:pPr>
        <w:jc w:val="both"/>
        <w:rPr>
          <w:rFonts w:ascii="Open Sans" w:eastAsia="Open Sans" w:hAnsi="Open Sans" w:cs="Open Sans"/>
          <w:i/>
          <w:iCs/>
          <w:sz w:val="20"/>
          <w:szCs w:val="20"/>
          <w:highlight w:val="yellow"/>
        </w:rPr>
      </w:pPr>
    </w:p>
    <w:p w:rsidR="00147B2D" w:rsidRDefault="00147B2D">
      <w:pPr>
        <w:jc w:val="both"/>
        <w:rPr>
          <w:rFonts w:ascii="Open Sans" w:eastAsia="Open Sans" w:hAnsi="Open Sans" w:cs="Open Sans"/>
          <w:i/>
          <w:iCs/>
          <w:sz w:val="20"/>
          <w:szCs w:val="20"/>
          <w:highlight w:val="yellow"/>
        </w:rPr>
      </w:pPr>
    </w:p>
    <w:p w:rsidR="00147B2D" w:rsidRDefault="00147B2D">
      <w:pPr>
        <w:jc w:val="both"/>
        <w:rPr>
          <w:rFonts w:ascii="Open Sans" w:eastAsia="Open Sans" w:hAnsi="Open Sans" w:cs="Open Sans"/>
          <w:i/>
          <w:iCs/>
          <w:sz w:val="20"/>
          <w:szCs w:val="20"/>
          <w:highlight w:val="yellow"/>
        </w:rPr>
      </w:pPr>
    </w:p>
    <w:p w:rsidR="00147B2D" w:rsidRDefault="00147B2D">
      <w:pPr>
        <w:jc w:val="both"/>
        <w:rPr>
          <w:rFonts w:ascii="Open Sans" w:eastAsia="Open Sans" w:hAnsi="Open Sans" w:cs="Open Sans"/>
          <w:i/>
          <w:iCs/>
          <w:sz w:val="20"/>
          <w:szCs w:val="20"/>
          <w:highlight w:val="yellow"/>
        </w:rPr>
      </w:pPr>
    </w:p>
    <w:p w:rsidR="00147B2D" w:rsidRDefault="00147B2D">
      <w:pPr>
        <w:spacing w:after="0"/>
        <w:jc w:val="both"/>
        <w:rPr>
          <w:rFonts w:ascii="Open Sans" w:eastAsia="Open Sans" w:hAnsi="Open Sans" w:cs="Open Sans"/>
          <w:i/>
          <w:iCs/>
          <w:sz w:val="20"/>
          <w:szCs w:val="20"/>
          <w:highlight w:val="yellow"/>
        </w:rPr>
      </w:pPr>
    </w:p>
    <w:tbl>
      <w:tblPr>
        <w:tblStyle w:val="a"/>
        <w:tblW w:w="893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70"/>
        <w:gridCol w:w="7161"/>
      </w:tblGrid>
      <w:tr w:rsidR="00147B2D" w:rsidTr="00532879">
        <w:trPr>
          <w:trHeight w:val="333"/>
        </w:trPr>
        <w:tc>
          <w:tcPr>
            <w:tcW w:w="8931" w:type="dxa"/>
            <w:gridSpan w:val="2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B7B7B7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47B2D" w:rsidRDefault="00147B2D">
            <w:pPr>
              <w:spacing w:after="0"/>
              <w:rPr>
                <w:rFonts w:ascii="Open Sans" w:eastAsia="Open Sans" w:hAnsi="Open Sans" w:cs="Open Sans"/>
                <w:b/>
                <w:bCs/>
                <w:color w:val="F03741"/>
                <w:sz w:val="2"/>
                <w:szCs w:val="2"/>
              </w:rPr>
            </w:pPr>
          </w:p>
          <w:p w:rsidR="00147B2D" w:rsidRDefault="001E3DA7">
            <w:pPr>
              <w:spacing w:after="0"/>
              <w:jc w:val="center"/>
              <w:rPr>
                <w:rFonts w:ascii="Open Sans" w:eastAsia="Open Sans" w:hAnsi="Open Sans" w:cs="Open Sans"/>
                <w:b/>
                <w:bCs/>
                <w:color w:val="F03741"/>
                <w:sz w:val="2"/>
                <w:szCs w:val="2"/>
              </w:rPr>
            </w:pPr>
            <w:r>
              <w:rPr>
                <w:rFonts w:ascii="Open Sans" w:eastAsia="Open Sans" w:hAnsi="Open Sans" w:cs="Open Sans"/>
                <w:b/>
                <w:bCs/>
                <w:color w:val="F03741"/>
                <w:sz w:val="20"/>
                <w:szCs w:val="20"/>
              </w:rPr>
              <w:t xml:space="preserve"> Identifikační údaje</w:t>
            </w:r>
          </w:p>
          <w:p w:rsidR="00147B2D" w:rsidRDefault="00147B2D">
            <w:pPr>
              <w:spacing w:after="0"/>
              <w:rPr>
                <w:rFonts w:ascii="Open Sans" w:eastAsia="Open Sans" w:hAnsi="Open Sans" w:cs="Open Sans"/>
                <w:b/>
                <w:bCs/>
                <w:color w:val="F03741"/>
                <w:sz w:val="2"/>
                <w:szCs w:val="2"/>
              </w:rPr>
            </w:pPr>
          </w:p>
        </w:tc>
      </w:tr>
      <w:tr w:rsidR="00147B2D" w:rsidTr="00532879">
        <w:trPr>
          <w:trHeight w:val="690"/>
        </w:trPr>
        <w:tc>
          <w:tcPr>
            <w:tcW w:w="1770" w:type="dxa"/>
            <w:vMerge w:val="restart"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47B2D" w:rsidRDefault="00147B2D">
            <w:pPr>
              <w:spacing w:after="0"/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:rsidR="00147B2D" w:rsidRDefault="001E3DA7">
            <w:pPr>
              <w:spacing w:after="0" w:line="240" w:lineRule="auto"/>
              <w:jc w:val="both"/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Identifikační </w:t>
            </w:r>
          </w:p>
          <w:p w:rsidR="00147B2D" w:rsidRDefault="001E3DA7">
            <w:pPr>
              <w:spacing w:after="0" w:line="240" w:lineRule="auto"/>
              <w:jc w:val="both"/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kód návrhu projektu</w:t>
            </w:r>
          </w:p>
        </w:tc>
        <w:tc>
          <w:tcPr>
            <w:tcW w:w="7161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47B2D" w:rsidRDefault="001E3DA7">
            <w:pPr>
              <w:spacing w:before="200" w:after="240"/>
              <w:jc w:val="both"/>
              <w:rPr>
                <w:rFonts w:ascii="Open Sans" w:eastAsia="Open Sans" w:hAnsi="Open Sans" w:cs="Open Sans"/>
                <w:b/>
                <w:bCs/>
                <w:sz w:val="20"/>
                <w:szCs w:val="20"/>
                <w:highlight w:val="yellow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bCs/>
                <w:sz w:val="20"/>
                <w:szCs w:val="20"/>
                <w:highlight w:val="yellow"/>
              </w:rPr>
              <w:t>xxx</w:t>
            </w:r>
            <w:proofErr w:type="spellEnd"/>
          </w:p>
        </w:tc>
      </w:tr>
      <w:tr w:rsidR="00147B2D" w:rsidTr="00532879">
        <w:trPr>
          <w:trHeight w:val="662"/>
        </w:trPr>
        <w:tc>
          <w:tcPr>
            <w:tcW w:w="1770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47B2D" w:rsidRDefault="00147B2D">
            <w:pPr>
              <w:spacing w:after="0" w:line="240" w:lineRule="auto"/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7161" w:type="dxa"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47B2D" w:rsidRDefault="001E3DA7">
            <w:pPr>
              <w:spacing w:after="0"/>
              <w:jc w:val="both"/>
              <w:rPr>
                <w:rFonts w:ascii="Open Sans" w:eastAsia="Open Sans" w:hAnsi="Open Sans" w:cs="Open Sans"/>
                <w:b/>
                <w:bCs/>
                <w:i/>
                <w:iCs/>
                <w:color w:val="F03741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i/>
                <w:iCs/>
                <w:color w:val="F03741"/>
                <w:sz w:val="20"/>
                <w:szCs w:val="20"/>
              </w:rPr>
              <w:t>Uveďte kód návrhu projektu, který byl přiřazen při jeho založení. Naleznete jej v</w:t>
            </w:r>
            <w:r w:rsidR="00805BD3">
              <w:rPr>
                <w:rFonts w:ascii="Open Sans" w:eastAsia="Open Sans" w:hAnsi="Open Sans" w:cs="Open Sans"/>
                <w:i/>
                <w:iCs/>
                <w:color w:val="F03741"/>
                <w:sz w:val="20"/>
                <w:szCs w:val="20"/>
              </w:rPr>
              <w:t> </w:t>
            </w:r>
            <w:r>
              <w:rPr>
                <w:rFonts w:ascii="Open Sans" w:eastAsia="Open Sans" w:hAnsi="Open Sans" w:cs="Open Sans"/>
                <w:i/>
                <w:iCs/>
                <w:color w:val="F03741"/>
                <w:sz w:val="20"/>
                <w:szCs w:val="20"/>
              </w:rPr>
              <w:t xml:space="preserve">systému SISTA v kapitole 2.1. </w:t>
            </w:r>
          </w:p>
        </w:tc>
      </w:tr>
      <w:tr w:rsidR="00147B2D" w:rsidTr="00532879">
        <w:trPr>
          <w:trHeight w:val="660"/>
        </w:trPr>
        <w:tc>
          <w:tcPr>
            <w:tcW w:w="1770" w:type="dxa"/>
            <w:vMerge w:val="restart"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47B2D" w:rsidRDefault="00147B2D">
            <w:pPr>
              <w:spacing w:after="0"/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:rsidR="00147B2D" w:rsidRDefault="001E3DA7">
            <w:pPr>
              <w:spacing w:after="0" w:line="240" w:lineRule="auto"/>
              <w:jc w:val="both"/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Název návrhu projektu</w:t>
            </w:r>
          </w:p>
        </w:tc>
        <w:tc>
          <w:tcPr>
            <w:tcW w:w="7161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47B2D" w:rsidRDefault="001E3DA7">
            <w:pPr>
              <w:spacing w:before="200" w:after="240"/>
              <w:jc w:val="both"/>
              <w:rPr>
                <w:rFonts w:ascii="Open Sans" w:eastAsia="Open Sans" w:hAnsi="Open Sans" w:cs="Open Sans"/>
                <w:b/>
                <w:bCs/>
                <w:sz w:val="20"/>
                <w:szCs w:val="20"/>
                <w:highlight w:val="yellow"/>
              </w:rPr>
            </w:pPr>
            <w:proofErr w:type="spellStart"/>
            <w:r>
              <w:rPr>
                <w:rFonts w:ascii="Open Sans" w:eastAsia="Open Sans" w:hAnsi="Open Sans" w:cs="Open Sans"/>
                <w:b/>
                <w:bCs/>
                <w:sz w:val="20"/>
                <w:szCs w:val="20"/>
                <w:highlight w:val="yellow"/>
              </w:rPr>
              <w:t>xxx</w:t>
            </w:r>
            <w:proofErr w:type="spellEnd"/>
          </w:p>
        </w:tc>
      </w:tr>
      <w:tr w:rsidR="00147B2D" w:rsidTr="00532879">
        <w:trPr>
          <w:trHeight w:val="674"/>
        </w:trPr>
        <w:tc>
          <w:tcPr>
            <w:tcW w:w="1770" w:type="dxa"/>
            <w:vMerge/>
            <w:tcBorders>
              <w:top w:val="nil"/>
              <w:left w:val="nil"/>
              <w:bottom w:val="single" w:sz="6" w:space="0" w:color="FFFFFF"/>
              <w:right w:val="nil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47B2D" w:rsidRDefault="00147B2D">
            <w:pPr>
              <w:spacing w:after="0" w:line="240" w:lineRule="auto"/>
              <w:jc w:val="both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7161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147B2D" w:rsidRDefault="001E3DA7">
            <w:pPr>
              <w:spacing w:after="0" w:line="240" w:lineRule="auto"/>
              <w:jc w:val="both"/>
              <w:rPr>
                <w:rFonts w:ascii="Open Sans" w:eastAsia="Open Sans" w:hAnsi="Open Sans" w:cs="Open Sans"/>
                <w:color w:val="595959"/>
                <w:sz w:val="18"/>
                <w:szCs w:val="18"/>
                <w:highlight w:val="yellow"/>
              </w:rPr>
            </w:pPr>
            <w:r>
              <w:rPr>
                <w:rFonts w:ascii="Open Sans" w:eastAsia="Open Sans" w:hAnsi="Open Sans" w:cs="Open Sans"/>
                <w:i/>
                <w:iCs/>
                <w:color w:val="F03741"/>
                <w:sz w:val="20"/>
                <w:szCs w:val="20"/>
              </w:rPr>
              <w:t>Uveďte název návrhu projektu, který jste zvolili při jeho založení. Naleznete jej v</w:t>
            </w:r>
            <w:r w:rsidR="00805BD3">
              <w:rPr>
                <w:rFonts w:ascii="Open Sans" w:eastAsia="Open Sans" w:hAnsi="Open Sans" w:cs="Open Sans"/>
                <w:i/>
                <w:iCs/>
                <w:color w:val="F03741"/>
                <w:sz w:val="20"/>
                <w:szCs w:val="20"/>
              </w:rPr>
              <w:t> </w:t>
            </w:r>
            <w:r>
              <w:rPr>
                <w:rFonts w:ascii="Open Sans" w:eastAsia="Open Sans" w:hAnsi="Open Sans" w:cs="Open Sans"/>
                <w:i/>
                <w:iCs/>
                <w:color w:val="F03741"/>
                <w:sz w:val="20"/>
                <w:szCs w:val="20"/>
              </w:rPr>
              <w:t>systému SISTA v kapitole 2.1.</w:t>
            </w:r>
          </w:p>
        </w:tc>
      </w:tr>
    </w:tbl>
    <w:p w:rsidR="00147B2D" w:rsidRDefault="00147B2D">
      <w:pPr>
        <w:spacing w:after="0"/>
        <w:jc w:val="both"/>
        <w:rPr>
          <w:rFonts w:ascii="Open Sans" w:eastAsia="Open Sans" w:hAnsi="Open Sans" w:cs="Open Sans"/>
          <w:i/>
          <w:iCs/>
          <w:sz w:val="20"/>
          <w:szCs w:val="20"/>
        </w:rPr>
      </w:pPr>
    </w:p>
    <w:p w:rsidR="00147B2D" w:rsidRDefault="00147B2D">
      <w:pPr>
        <w:jc w:val="both"/>
        <w:rPr>
          <w:rFonts w:ascii="Open Sans" w:eastAsia="Open Sans" w:hAnsi="Open Sans" w:cs="Open Sans"/>
          <w:sz w:val="20"/>
          <w:szCs w:val="20"/>
        </w:rPr>
      </w:pPr>
    </w:p>
    <w:p w:rsidR="00147B2D" w:rsidRDefault="001E3DA7">
      <w:pPr>
        <w:pStyle w:val="Nadpis1"/>
        <w:numPr>
          <w:ilvl w:val="0"/>
          <w:numId w:val="3"/>
        </w:numPr>
        <w:jc w:val="both"/>
        <w:rPr>
          <w:rFonts w:ascii="Open Sans" w:eastAsia="Open Sans" w:hAnsi="Open Sans" w:cs="Open Sans"/>
          <w:color w:val="F03741"/>
        </w:rPr>
      </w:pPr>
      <w:bookmarkStart w:id="1" w:name="_heading=h.9ebas4n9xs3x" w:colFirst="0" w:colLast="0"/>
      <w:bookmarkEnd w:id="1"/>
      <w:r>
        <w:rPr>
          <w:rFonts w:ascii="Open Sans" w:eastAsia="Open Sans" w:hAnsi="Open Sans" w:cs="Open Sans"/>
          <w:color w:val="F03741"/>
        </w:rPr>
        <w:t>Hlavní výzkumné oblasti a jejich cíle</w:t>
      </w:r>
    </w:p>
    <w:p w:rsidR="00147B2D" w:rsidRDefault="001E3DA7">
      <w:pPr>
        <w:jc w:val="both"/>
        <w:rPr>
          <w:rFonts w:ascii="Open Sans" w:eastAsia="Open Sans" w:hAnsi="Open Sans" w:cs="Open Sans"/>
          <w:sz w:val="20"/>
          <w:szCs w:val="20"/>
          <w:shd w:val="clear" w:color="auto" w:fill="EFEFEF"/>
        </w:rPr>
      </w:pPr>
      <w:r>
        <w:rPr>
          <w:rFonts w:ascii="Open Sans" w:eastAsia="Open Sans" w:hAnsi="Open Sans" w:cs="Open Sans"/>
          <w:sz w:val="20"/>
          <w:szCs w:val="20"/>
          <w:shd w:val="clear" w:color="auto" w:fill="EFEFEF"/>
        </w:rPr>
        <w:t xml:space="preserve">V návaznosti na popis hlavních výzkumných oblastí (viz výzkumné téma) popište, jak dosáhnete uvedených cílů. Následně uveďte vlastní rozšiřující cíle. Postup dosahování všech cílů by měl být měřitelný a odpovídat rozložení uvedenému v zadávací dokumentaci (60 % zadání výzkumného tématu a 25 % rozšíření dle uchazečů). </w:t>
      </w:r>
      <w:bookmarkStart w:id="2" w:name="_GoBack"/>
      <w:bookmarkEnd w:id="2"/>
    </w:p>
    <w:p w:rsidR="00147B2D" w:rsidRDefault="001E3DA7">
      <w:pPr>
        <w:jc w:val="both"/>
        <w:rPr>
          <w:rFonts w:ascii="Open Sans" w:eastAsia="Open Sans" w:hAnsi="Open Sans" w:cs="Open Sans"/>
          <w:i/>
          <w:iCs/>
          <w:sz w:val="20"/>
          <w:szCs w:val="20"/>
          <w:shd w:val="clear" w:color="auto" w:fill="EFEFEF"/>
        </w:rPr>
      </w:pPr>
      <w:r>
        <w:rPr>
          <w:rFonts w:ascii="Open Sans" w:eastAsia="Open Sans" w:hAnsi="Open Sans" w:cs="Open Sans"/>
          <w:i/>
          <w:iCs/>
          <w:sz w:val="20"/>
          <w:szCs w:val="20"/>
          <w:shd w:val="clear" w:color="auto" w:fill="EFEFEF"/>
        </w:rPr>
        <w:t xml:space="preserve">Tato část by měla být v rozsahu do 6 normostran. </w:t>
      </w:r>
    </w:p>
    <w:p w:rsidR="00147B2D" w:rsidRDefault="001E3DA7">
      <w:pPr>
        <w:pStyle w:val="Nadpis1"/>
        <w:numPr>
          <w:ilvl w:val="0"/>
          <w:numId w:val="3"/>
        </w:numPr>
        <w:spacing w:before="200"/>
        <w:jc w:val="both"/>
        <w:rPr>
          <w:rFonts w:ascii="Open Sans" w:eastAsia="Open Sans" w:hAnsi="Open Sans" w:cs="Open Sans"/>
          <w:color w:val="F03741"/>
        </w:rPr>
      </w:pPr>
      <w:bookmarkStart w:id="3" w:name="_heading=h.lz6wrh488gq" w:colFirst="0" w:colLast="0"/>
      <w:bookmarkEnd w:id="3"/>
      <w:r>
        <w:rPr>
          <w:rFonts w:ascii="Open Sans" w:eastAsia="Open Sans" w:hAnsi="Open Sans" w:cs="Open Sans"/>
          <w:color w:val="F03741"/>
        </w:rPr>
        <w:t>Metody řešení a harmonogram</w:t>
      </w:r>
    </w:p>
    <w:p w:rsidR="00147B2D" w:rsidRDefault="001E3DA7">
      <w:pPr>
        <w:numPr>
          <w:ilvl w:val="1"/>
          <w:numId w:val="3"/>
        </w:numPr>
        <w:spacing w:before="200"/>
        <w:jc w:val="both"/>
        <w:rPr>
          <w:sz w:val="22"/>
          <w:szCs w:val="22"/>
        </w:rPr>
      </w:pPr>
      <w:r>
        <w:rPr>
          <w:rFonts w:ascii="Open Sans" w:eastAsia="Open Sans" w:hAnsi="Open Sans" w:cs="Open Sans"/>
          <w:b/>
          <w:bCs/>
          <w:color w:val="F03741"/>
          <w:sz w:val="22"/>
          <w:szCs w:val="22"/>
        </w:rPr>
        <w:t>Použité metody řešení</w:t>
      </w:r>
    </w:p>
    <w:p w:rsidR="00147B2D" w:rsidRDefault="001E3DA7">
      <w:pPr>
        <w:jc w:val="both"/>
        <w:rPr>
          <w:rFonts w:ascii="Open Sans" w:eastAsia="Open Sans" w:hAnsi="Open Sans" w:cs="Open Sans"/>
          <w:sz w:val="20"/>
          <w:szCs w:val="20"/>
          <w:shd w:val="clear" w:color="auto" w:fill="EFEFEF"/>
        </w:rPr>
      </w:pPr>
      <w:r>
        <w:rPr>
          <w:rFonts w:ascii="Open Sans" w:eastAsia="Open Sans" w:hAnsi="Open Sans" w:cs="Open Sans"/>
          <w:sz w:val="20"/>
          <w:szCs w:val="20"/>
          <w:shd w:val="clear" w:color="auto" w:fill="EFEFEF"/>
        </w:rPr>
        <w:t xml:space="preserve">Popište postupy a použité metody řešení (jak bude projekt realizován) pro dosažení plánovaných cílů a výstupů/výsledků. Popis použitých metod by měl být dostatečně podrobný a přehledný. </w:t>
      </w:r>
    </w:p>
    <w:p w:rsidR="00147B2D" w:rsidRDefault="001E3DA7">
      <w:pPr>
        <w:jc w:val="both"/>
        <w:rPr>
          <w:sz w:val="20"/>
          <w:szCs w:val="20"/>
          <w:shd w:val="clear" w:color="auto" w:fill="EFEFEF"/>
        </w:rPr>
      </w:pPr>
      <w:r>
        <w:rPr>
          <w:rFonts w:ascii="Open Sans" w:eastAsia="Open Sans" w:hAnsi="Open Sans" w:cs="Open Sans"/>
          <w:i/>
          <w:iCs/>
          <w:sz w:val="20"/>
          <w:szCs w:val="20"/>
          <w:shd w:val="clear" w:color="auto" w:fill="EFEFEF"/>
        </w:rPr>
        <w:t>Tato kapitola by měla být v rozsahu do 10 normostran.</w:t>
      </w:r>
    </w:p>
    <w:p w:rsidR="00147B2D" w:rsidRDefault="001E3DA7">
      <w:pPr>
        <w:numPr>
          <w:ilvl w:val="1"/>
          <w:numId w:val="3"/>
        </w:numPr>
        <w:rPr>
          <w:sz w:val="22"/>
          <w:szCs w:val="22"/>
        </w:rPr>
      </w:pPr>
      <w:r>
        <w:rPr>
          <w:rFonts w:ascii="Open Sans" w:eastAsia="Open Sans" w:hAnsi="Open Sans" w:cs="Open Sans"/>
          <w:b/>
          <w:bCs/>
          <w:color w:val="F03741"/>
          <w:sz w:val="22"/>
          <w:szCs w:val="22"/>
        </w:rPr>
        <w:t>Harmonogram plánu činností</w:t>
      </w:r>
    </w:p>
    <w:p w:rsidR="00147B2D" w:rsidRDefault="001E3DA7">
      <w:pPr>
        <w:jc w:val="both"/>
        <w:rPr>
          <w:rFonts w:ascii="Open Sans" w:eastAsia="Open Sans" w:hAnsi="Open Sans" w:cs="Open Sans"/>
          <w:sz w:val="20"/>
          <w:szCs w:val="20"/>
          <w:shd w:val="clear" w:color="auto" w:fill="EFEFEF"/>
        </w:rPr>
      </w:pPr>
      <w:r>
        <w:rPr>
          <w:rFonts w:ascii="Open Sans" w:eastAsia="Open Sans" w:hAnsi="Open Sans" w:cs="Open Sans"/>
          <w:sz w:val="20"/>
          <w:szCs w:val="20"/>
          <w:shd w:val="clear" w:color="auto" w:fill="EFEFEF"/>
        </w:rPr>
        <w:t xml:space="preserve">Popište podrobně činnosti, které povedou k dosažení všech plánovaných cílů. Podrobněji popisujte činnosti v prvních 4 letech řešení projektu a pozdější období popisujte stručněji. Doporučujeme kromě slovního popisu využít případně i </w:t>
      </w:r>
      <w:proofErr w:type="spellStart"/>
      <w:r>
        <w:rPr>
          <w:rFonts w:ascii="Open Sans" w:eastAsia="Open Sans" w:hAnsi="Open Sans" w:cs="Open Sans"/>
          <w:sz w:val="20"/>
          <w:szCs w:val="20"/>
          <w:shd w:val="clear" w:color="auto" w:fill="EFEFEF"/>
        </w:rPr>
        <w:t>Ganttův</w:t>
      </w:r>
      <w:proofErr w:type="spellEnd"/>
      <w:r>
        <w:rPr>
          <w:rFonts w:ascii="Open Sans" w:eastAsia="Open Sans" w:hAnsi="Open Sans" w:cs="Open Sans"/>
          <w:sz w:val="20"/>
          <w:szCs w:val="20"/>
          <w:shd w:val="clear" w:color="auto" w:fill="EFEFEF"/>
        </w:rPr>
        <w:t xml:space="preserve"> diagram. Popište (nebo zvýrazněte), které činnosti budou na sebe navazovat a které naopak mohou probíhat paralelně. U</w:t>
      </w:r>
      <w:r w:rsidR="00805BD3">
        <w:rPr>
          <w:rFonts w:ascii="Open Sans" w:eastAsia="Open Sans" w:hAnsi="Open Sans" w:cs="Open Sans"/>
          <w:sz w:val="20"/>
          <w:szCs w:val="20"/>
          <w:shd w:val="clear" w:color="auto" w:fill="EFEFEF"/>
        </w:rPr>
        <w:t> </w:t>
      </w:r>
      <w:r>
        <w:rPr>
          <w:rFonts w:ascii="Open Sans" w:eastAsia="Open Sans" w:hAnsi="Open Sans" w:cs="Open Sans"/>
          <w:sz w:val="20"/>
          <w:szCs w:val="20"/>
          <w:shd w:val="clear" w:color="auto" w:fill="EFEFEF"/>
        </w:rPr>
        <w:t>každé činnosti stručně uveďte, k jakým výstupům/výsledkům povede.</w:t>
      </w:r>
    </w:p>
    <w:p w:rsidR="00147B2D" w:rsidRDefault="001E3DA7">
      <w:pPr>
        <w:jc w:val="both"/>
        <w:rPr>
          <w:sz w:val="20"/>
          <w:szCs w:val="20"/>
          <w:shd w:val="clear" w:color="auto" w:fill="EFEFEF"/>
        </w:rPr>
      </w:pPr>
      <w:r>
        <w:rPr>
          <w:rFonts w:ascii="Open Sans" w:eastAsia="Open Sans" w:hAnsi="Open Sans" w:cs="Open Sans"/>
          <w:i/>
          <w:iCs/>
          <w:sz w:val="20"/>
          <w:szCs w:val="20"/>
          <w:shd w:val="clear" w:color="auto" w:fill="EFEFEF"/>
        </w:rPr>
        <w:lastRenderedPageBreak/>
        <w:t>Tato kapitola by měla být v rozsahu 20–30 normostran.</w:t>
      </w:r>
    </w:p>
    <w:p w:rsidR="00147B2D" w:rsidRDefault="00147B2D">
      <w:pPr>
        <w:spacing w:before="200"/>
        <w:jc w:val="both"/>
        <w:rPr>
          <w:rFonts w:ascii="Open Sans" w:eastAsia="Open Sans" w:hAnsi="Open Sans" w:cs="Open Sans"/>
          <w:i/>
          <w:iCs/>
          <w:sz w:val="20"/>
          <w:szCs w:val="20"/>
          <w:highlight w:val="yellow"/>
        </w:rPr>
      </w:pPr>
    </w:p>
    <w:p w:rsidR="00147B2D" w:rsidRDefault="001E3DA7">
      <w:pPr>
        <w:widowControl w:val="0"/>
        <w:spacing w:after="0" w:line="276" w:lineRule="auto"/>
        <w:rPr>
          <w:rFonts w:ascii="Open Sans" w:eastAsia="Open Sans" w:hAnsi="Open Sans" w:cs="Open Sans"/>
          <w:sz w:val="20"/>
          <w:szCs w:val="20"/>
          <w:highlight w:val="yellow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1. rok řešení (popis činností a milníků): </w:t>
      </w:r>
      <w:proofErr w:type="spellStart"/>
      <w:r>
        <w:rPr>
          <w:rFonts w:ascii="Open Sans" w:eastAsia="Open Sans" w:hAnsi="Open Sans" w:cs="Open Sans"/>
          <w:sz w:val="20"/>
          <w:szCs w:val="20"/>
          <w:highlight w:val="yellow"/>
        </w:rPr>
        <w:t>xxx</w:t>
      </w:r>
      <w:proofErr w:type="spellEnd"/>
    </w:p>
    <w:p w:rsidR="00147B2D" w:rsidRDefault="001E3DA7">
      <w:pPr>
        <w:widowControl w:val="0"/>
        <w:spacing w:after="0" w:line="276" w:lineRule="auto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2. rok řešení (popis činností a milníků): </w:t>
      </w:r>
      <w:proofErr w:type="spellStart"/>
      <w:r>
        <w:rPr>
          <w:rFonts w:ascii="Open Sans" w:eastAsia="Open Sans" w:hAnsi="Open Sans" w:cs="Open Sans"/>
          <w:sz w:val="20"/>
          <w:szCs w:val="20"/>
          <w:highlight w:val="yellow"/>
        </w:rPr>
        <w:t>xxx</w:t>
      </w:r>
      <w:proofErr w:type="spellEnd"/>
    </w:p>
    <w:p w:rsidR="00147B2D" w:rsidRDefault="001E3DA7">
      <w:pPr>
        <w:widowControl w:val="0"/>
        <w:spacing w:after="0" w:line="276" w:lineRule="auto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3. rok řešení (popis činností a milníků): </w:t>
      </w:r>
      <w:proofErr w:type="spellStart"/>
      <w:r>
        <w:rPr>
          <w:rFonts w:ascii="Open Sans" w:eastAsia="Open Sans" w:hAnsi="Open Sans" w:cs="Open Sans"/>
          <w:sz w:val="20"/>
          <w:szCs w:val="20"/>
          <w:highlight w:val="yellow"/>
        </w:rPr>
        <w:t>xxx</w:t>
      </w:r>
      <w:proofErr w:type="spellEnd"/>
    </w:p>
    <w:p w:rsidR="00147B2D" w:rsidRDefault="001E3DA7">
      <w:pPr>
        <w:widowControl w:val="0"/>
        <w:spacing w:after="0" w:line="276" w:lineRule="auto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4. rok řešení (popis činností a milníků): </w:t>
      </w:r>
      <w:proofErr w:type="spellStart"/>
      <w:r>
        <w:rPr>
          <w:rFonts w:ascii="Open Sans" w:eastAsia="Open Sans" w:hAnsi="Open Sans" w:cs="Open Sans"/>
          <w:sz w:val="20"/>
          <w:szCs w:val="20"/>
          <w:highlight w:val="yellow"/>
        </w:rPr>
        <w:t>xxx</w:t>
      </w:r>
      <w:proofErr w:type="spellEnd"/>
    </w:p>
    <w:p w:rsidR="00147B2D" w:rsidRDefault="00147B2D">
      <w:pPr>
        <w:widowControl w:val="0"/>
        <w:spacing w:after="0" w:line="276" w:lineRule="auto"/>
        <w:rPr>
          <w:rFonts w:ascii="Open Sans" w:eastAsia="Open Sans" w:hAnsi="Open Sans" w:cs="Open Sans"/>
          <w:b/>
          <w:bCs/>
          <w:sz w:val="20"/>
          <w:szCs w:val="20"/>
        </w:rPr>
      </w:pPr>
    </w:p>
    <w:p w:rsidR="00147B2D" w:rsidRDefault="001E3DA7">
      <w:pPr>
        <w:widowControl w:val="0"/>
        <w:spacing w:after="0" w:line="276" w:lineRule="auto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Ostatní roky řešení:</w:t>
      </w:r>
    </w:p>
    <w:p w:rsidR="00147B2D" w:rsidRDefault="001E3DA7">
      <w:pPr>
        <w:widowControl w:val="0"/>
        <w:spacing w:after="0" w:line="276" w:lineRule="auto"/>
        <w:rPr>
          <w:rFonts w:ascii="Open Sans" w:eastAsia="Open Sans" w:hAnsi="Open Sans" w:cs="Open Sans"/>
          <w:sz w:val="20"/>
          <w:szCs w:val="20"/>
        </w:rPr>
      </w:pPr>
      <w:proofErr w:type="spellStart"/>
      <w:r>
        <w:rPr>
          <w:rFonts w:ascii="Open Sans" w:eastAsia="Open Sans" w:hAnsi="Open Sans" w:cs="Open Sans"/>
          <w:sz w:val="20"/>
          <w:szCs w:val="20"/>
          <w:highlight w:val="yellow"/>
        </w:rPr>
        <w:t>xxx</w:t>
      </w:r>
      <w:proofErr w:type="spellEnd"/>
    </w:p>
    <w:p w:rsidR="00147B2D" w:rsidRDefault="001E3DA7" w:rsidP="00805BD3">
      <w:pPr>
        <w:pStyle w:val="Nadpis1"/>
        <w:numPr>
          <w:ilvl w:val="0"/>
          <w:numId w:val="3"/>
        </w:numPr>
        <w:rPr>
          <w:rFonts w:ascii="Open Sans" w:eastAsia="Open Sans" w:hAnsi="Open Sans" w:cs="Open Sans"/>
          <w:color w:val="F03741"/>
        </w:rPr>
      </w:pPr>
      <w:bookmarkStart w:id="4" w:name="_heading=h.cjknbe8w8447" w:colFirst="0" w:colLast="0"/>
      <w:bookmarkEnd w:id="4"/>
      <w:r>
        <w:rPr>
          <w:rFonts w:ascii="Open Sans" w:eastAsia="Open Sans" w:hAnsi="Open Sans" w:cs="Open Sans"/>
          <w:color w:val="F03741"/>
        </w:rPr>
        <w:t xml:space="preserve">Současný stav poznání </w:t>
      </w:r>
    </w:p>
    <w:p w:rsidR="00147B2D" w:rsidRDefault="001E3DA7">
      <w:pPr>
        <w:pStyle w:val="Nadpis1"/>
        <w:numPr>
          <w:ilvl w:val="1"/>
          <w:numId w:val="3"/>
        </w:numPr>
      </w:pPr>
      <w:bookmarkStart w:id="5" w:name="_heading=h.mrs90960bj0e" w:colFirst="0" w:colLast="0"/>
      <w:bookmarkEnd w:id="5"/>
      <w:r>
        <w:rPr>
          <w:rFonts w:ascii="Open Sans" w:eastAsia="Open Sans" w:hAnsi="Open Sans" w:cs="Open Sans"/>
          <w:color w:val="F03741"/>
        </w:rPr>
        <w:t>Znalost současného stavu poznání a novost navrženého řešení</w:t>
      </w:r>
    </w:p>
    <w:p w:rsidR="00147B2D" w:rsidRDefault="001E3DA7">
      <w:pPr>
        <w:jc w:val="both"/>
        <w:rPr>
          <w:rFonts w:ascii="Open Sans" w:eastAsia="Open Sans" w:hAnsi="Open Sans" w:cs="Open Sans"/>
          <w:sz w:val="20"/>
          <w:szCs w:val="20"/>
          <w:shd w:val="clear" w:color="auto" w:fill="EFEFEF"/>
        </w:rPr>
      </w:pPr>
      <w:r>
        <w:rPr>
          <w:rFonts w:ascii="Open Sans" w:eastAsia="Open Sans" w:hAnsi="Open Sans" w:cs="Open Sans"/>
          <w:sz w:val="20"/>
          <w:szCs w:val="20"/>
          <w:shd w:val="clear" w:color="auto" w:fill="EFEFEF"/>
        </w:rPr>
        <w:t>Popište současný stav poznání v daném výzkumném tématu, a to v členění po hlavních výzkumných oblastech z popisu tématu v příloze č. 2 zadávací dokumentace a po rozšiřujících cílech. Ve stručné rešerši popište známá dosavadní a analogická řešení na české i mezinárodní úrovni.</w:t>
      </w:r>
    </w:p>
    <w:p w:rsidR="00147B2D" w:rsidRDefault="001E3DA7">
      <w:pPr>
        <w:jc w:val="both"/>
        <w:rPr>
          <w:rFonts w:ascii="Open Sans" w:eastAsia="Open Sans" w:hAnsi="Open Sans" w:cs="Open Sans"/>
          <w:sz w:val="20"/>
          <w:szCs w:val="20"/>
          <w:shd w:val="clear" w:color="auto" w:fill="EFEFEF"/>
        </w:rPr>
      </w:pPr>
      <w:r>
        <w:rPr>
          <w:rFonts w:ascii="Open Sans" w:eastAsia="Open Sans" w:hAnsi="Open Sans" w:cs="Open Sans"/>
          <w:sz w:val="20"/>
          <w:szCs w:val="20"/>
          <w:shd w:val="clear" w:color="auto" w:fill="EFEFEF"/>
        </w:rPr>
        <w:t>Uveďte, ve kterých částech problematiky je potřeba nového poznání a řešení. Popište, jak může návrh projektu být hybnou silou inovací (novými postupy a produkty).</w:t>
      </w:r>
    </w:p>
    <w:p w:rsidR="00147B2D" w:rsidRDefault="001E3DA7">
      <w:pPr>
        <w:jc w:val="both"/>
        <w:rPr>
          <w:sz w:val="20"/>
          <w:szCs w:val="20"/>
          <w:shd w:val="clear" w:color="auto" w:fill="EFEFEF"/>
        </w:rPr>
      </w:pPr>
      <w:r>
        <w:rPr>
          <w:rFonts w:ascii="Open Sans" w:eastAsia="Open Sans" w:hAnsi="Open Sans" w:cs="Open Sans"/>
          <w:i/>
          <w:iCs/>
          <w:sz w:val="20"/>
          <w:szCs w:val="20"/>
          <w:shd w:val="clear" w:color="auto" w:fill="EFEFEF"/>
        </w:rPr>
        <w:t>Tato kapitola by měla být v rozsahu 10-15 normostran.</w:t>
      </w:r>
    </w:p>
    <w:p w:rsidR="00147B2D" w:rsidRDefault="001E3DA7">
      <w:pPr>
        <w:pStyle w:val="Nadpis1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bookmarkStart w:id="6" w:name="_heading=h.3z47sc497h96" w:colFirst="0" w:colLast="0"/>
      <w:bookmarkEnd w:id="6"/>
      <w:r>
        <w:rPr>
          <w:rFonts w:ascii="Open Sans" w:eastAsia="Open Sans" w:hAnsi="Open Sans" w:cs="Open Sans"/>
          <w:color w:val="F03741"/>
        </w:rPr>
        <w:t>Vymezení se k vlastním obdobným projektům a</w:t>
      </w:r>
      <w:r w:rsidR="00805BD3">
        <w:rPr>
          <w:rFonts w:ascii="Open Sans" w:eastAsia="Open Sans" w:hAnsi="Open Sans" w:cs="Open Sans"/>
          <w:color w:val="F03741"/>
        </w:rPr>
        <w:t> </w:t>
      </w:r>
      <w:r>
        <w:rPr>
          <w:rFonts w:ascii="Open Sans" w:eastAsia="Open Sans" w:hAnsi="Open Sans" w:cs="Open Sans"/>
          <w:color w:val="F03741"/>
        </w:rPr>
        <w:t>řešením</w:t>
      </w:r>
    </w:p>
    <w:p w:rsidR="00147B2D" w:rsidRDefault="001E3DA7">
      <w:pPr>
        <w:jc w:val="both"/>
        <w:rPr>
          <w:rFonts w:ascii="Open Sans" w:eastAsia="Open Sans" w:hAnsi="Open Sans" w:cs="Open Sans"/>
          <w:sz w:val="20"/>
          <w:szCs w:val="20"/>
          <w:shd w:val="clear" w:color="auto" w:fill="EFEFEF"/>
        </w:rPr>
      </w:pPr>
      <w:r>
        <w:rPr>
          <w:rFonts w:ascii="Open Sans" w:eastAsia="Open Sans" w:hAnsi="Open Sans" w:cs="Open Sans"/>
          <w:sz w:val="20"/>
          <w:szCs w:val="20"/>
          <w:shd w:val="clear" w:color="auto" w:fill="EFEFEF"/>
        </w:rPr>
        <w:t>Uveďte obdobné nebo související vlastní projekty či výzkumné záměry na české i mezinárodní úrovni dle stanovených podmínek zadávací dokumentace v kapitole 3.3 Vymezení se vůči vlastním obdobným projektům, v nichž byl některý z uchazečů sám uchazečem (v roli hlavního uchazeče nebo dalšího účastníka). Vymezení doplňte o relevantní popis odlišností a návazností.</w:t>
      </w:r>
    </w:p>
    <w:p w:rsidR="00147B2D" w:rsidRDefault="001E3DA7">
      <w:pPr>
        <w:jc w:val="both"/>
        <w:rPr>
          <w:rFonts w:ascii="Open Sans" w:eastAsia="Open Sans" w:hAnsi="Open Sans" w:cs="Open Sans"/>
          <w:sz w:val="20"/>
          <w:szCs w:val="20"/>
          <w:shd w:val="clear" w:color="auto" w:fill="EFEFEF"/>
        </w:rPr>
      </w:pPr>
      <w:r>
        <w:rPr>
          <w:rFonts w:ascii="Open Sans" w:eastAsia="Open Sans" w:hAnsi="Open Sans" w:cs="Open Sans"/>
          <w:sz w:val="20"/>
          <w:szCs w:val="20"/>
          <w:shd w:val="clear" w:color="auto" w:fill="EFEFEF"/>
        </w:rPr>
        <w:t xml:space="preserve">Zaměřte se především na projekty většího rozsahu jako jsou projekty v rámci programu Prostředí pro </w:t>
      </w:r>
      <w:proofErr w:type="gramStart"/>
      <w:r>
        <w:rPr>
          <w:rFonts w:ascii="Open Sans" w:eastAsia="Open Sans" w:hAnsi="Open Sans" w:cs="Open Sans"/>
          <w:sz w:val="20"/>
          <w:szCs w:val="20"/>
          <w:shd w:val="clear" w:color="auto" w:fill="EFEFEF"/>
        </w:rPr>
        <w:t>život - podprogram</w:t>
      </w:r>
      <w:proofErr w:type="gramEnd"/>
      <w:r>
        <w:rPr>
          <w:rFonts w:ascii="Open Sans" w:eastAsia="Open Sans" w:hAnsi="Open Sans" w:cs="Open Sans"/>
          <w:sz w:val="20"/>
          <w:szCs w:val="20"/>
          <w:shd w:val="clear" w:color="auto" w:fill="EFEFEF"/>
        </w:rPr>
        <w:t xml:space="preserve"> 3, programu THÉTA - podprogram 3, 5. a 13. veřejné soutěže programu SIGMA - DC5 a další.</w:t>
      </w:r>
    </w:p>
    <w:p w:rsidR="00147B2D" w:rsidRDefault="001E3DA7">
      <w:pPr>
        <w:jc w:val="both"/>
        <w:rPr>
          <w:rFonts w:ascii="Open Sans" w:eastAsia="Open Sans" w:hAnsi="Open Sans" w:cs="Open Sans"/>
          <w:i/>
          <w:iCs/>
          <w:sz w:val="20"/>
          <w:szCs w:val="20"/>
          <w:shd w:val="clear" w:color="auto" w:fill="EFEFEF"/>
        </w:rPr>
      </w:pPr>
      <w:r>
        <w:rPr>
          <w:rFonts w:ascii="Open Sans" w:eastAsia="Open Sans" w:hAnsi="Open Sans" w:cs="Open Sans"/>
          <w:sz w:val="20"/>
          <w:szCs w:val="20"/>
          <w:shd w:val="clear" w:color="auto" w:fill="EFEFEF"/>
        </w:rPr>
        <w:t xml:space="preserve">Informace o obdobných projektech uvádějte ve struktuře kód projektu, název </w:t>
      </w:r>
      <w:proofErr w:type="gramStart"/>
      <w:r>
        <w:rPr>
          <w:rFonts w:ascii="Open Sans" w:eastAsia="Open Sans" w:hAnsi="Open Sans" w:cs="Open Sans"/>
          <w:sz w:val="20"/>
          <w:szCs w:val="20"/>
          <w:shd w:val="clear" w:color="auto" w:fill="EFEFEF"/>
        </w:rPr>
        <w:t>projektu - pokud</w:t>
      </w:r>
      <w:proofErr w:type="gramEnd"/>
      <w:r>
        <w:rPr>
          <w:rFonts w:ascii="Open Sans" w:eastAsia="Open Sans" w:hAnsi="Open Sans" w:cs="Open Sans"/>
          <w:sz w:val="20"/>
          <w:szCs w:val="20"/>
          <w:shd w:val="clear" w:color="auto" w:fill="EFEFEF"/>
        </w:rPr>
        <w:t xml:space="preserve"> jsou Vám tyto informace známy. Je možné využít veřejných systémů a databází, popř. </w:t>
      </w:r>
      <w:r>
        <w:rPr>
          <w:rFonts w:ascii="Open Sans" w:eastAsia="Open Sans" w:hAnsi="Open Sans" w:cs="Open Sans"/>
          <w:sz w:val="20"/>
          <w:szCs w:val="20"/>
          <w:shd w:val="clear" w:color="auto" w:fill="EFEFEF"/>
        </w:rPr>
        <w:lastRenderedPageBreak/>
        <w:t>vyhledávacího systému STARFOS. Vymezte se vůči obdobným projektům a jiným výzkumům se stejným nebo podobným zaměřením, které řešily nebo řeší obdobnou problematiku. Popište odlišnost svého návrhu projektu vůči projektům, na kterých jste se podíleli, resp. o kterých víte. Toto vymezení je důležité, aby projekt nebyl považován za duplicitní, opakovaně řešený. Pokud takové projekty nebo výzkumné záměry neexistují, explicitně tuto skutečnost uveďte.</w:t>
      </w:r>
    </w:p>
    <w:p w:rsidR="00147B2D" w:rsidRDefault="00147B2D">
      <w:pPr>
        <w:jc w:val="both"/>
        <w:rPr>
          <w:rFonts w:ascii="Open Sans" w:eastAsia="Open Sans" w:hAnsi="Open Sans" w:cs="Open Sans"/>
          <w:sz w:val="20"/>
          <w:szCs w:val="20"/>
          <w:highlight w:val="yellow"/>
        </w:rPr>
      </w:pPr>
    </w:p>
    <w:p w:rsidR="00147B2D" w:rsidRDefault="001E3DA7">
      <w:pPr>
        <w:numPr>
          <w:ilvl w:val="0"/>
          <w:numId w:val="3"/>
        </w:numPr>
        <w:rPr>
          <w:rFonts w:ascii="Open Sans" w:eastAsia="Open Sans" w:hAnsi="Open Sans" w:cs="Open Sans"/>
          <w:b/>
          <w:bCs/>
          <w:color w:val="F03741"/>
          <w:sz w:val="28"/>
          <w:szCs w:val="28"/>
        </w:rPr>
      </w:pPr>
      <w:r>
        <w:rPr>
          <w:rFonts w:ascii="Open Sans" w:eastAsia="Open Sans" w:hAnsi="Open Sans" w:cs="Open Sans"/>
          <w:b/>
          <w:bCs/>
          <w:color w:val="F03741"/>
          <w:sz w:val="28"/>
          <w:szCs w:val="28"/>
        </w:rPr>
        <w:t>Uplatnění a šíření výstupů/výsledků</w:t>
      </w:r>
    </w:p>
    <w:p w:rsidR="00147B2D" w:rsidRDefault="001E3DA7">
      <w:pPr>
        <w:numPr>
          <w:ilvl w:val="1"/>
          <w:numId w:val="3"/>
        </w:numPr>
        <w:rPr>
          <w:rFonts w:ascii="Open Sans" w:eastAsia="Open Sans" w:hAnsi="Open Sans" w:cs="Open Sans"/>
          <w:b/>
          <w:bCs/>
          <w:sz w:val="22"/>
          <w:szCs w:val="22"/>
        </w:rPr>
      </w:pPr>
      <w:r>
        <w:rPr>
          <w:rFonts w:ascii="Open Sans" w:eastAsia="Open Sans" w:hAnsi="Open Sans" w:cs="Open Sans"/>
          <w:b/>
          <w:bCs/>
          <w:color w:val="F03741"/>
          <w:sz w:val="22"/>
          <w:szCs w:val="22"/>
        </w:rPr>
        <w:t>Využití výstupů/výsledků</w:t>
      </w:r>
    </w:p>
    <w:p w:rsidR="00147B2D" w:rsidRDefault="001E3DA7">
      <w:pPr>
        <w:jc w:val="both"/>
        <w:rPr>
          <w:rFonts w:ascii="Open Sans" w:eastAsia="Open Sans" w:hAnsi="Open Sans" w:cs="Open Sans"/>
          <w:sz w:val="20"/>
          <w:szCs w:val="20"/>
          <w:shd w:val="clear" w:color="auto" w:fill="EFEFEF"/>
        </w:rPr>
      </w:pPr>
      <w:r>
        <w:rPr>
          <w:rFonts w:ascii="Open Sans" w:eastAsia="Open Sans" w:hAnsi="Open Sans" w:cs="Open Sans"/>
          <w:sz w:val="20"/>
          <w:szCs w:val="20"/>
          <w:shd w:val="clear" w:color="auto" w:fill="EFEFEF"/>
        </w:rPr>
        <w:t>Popište, jak konkrétně budete s výstupy/výsledky (uvedenými v přihlášce a zde v kap. 2.2) nakládat, pro koho výstupy/výsledky budou určené, kdo s nimi bude pracovat, jak s nimi bude pracovat a</w:t>
      </w:r>
      <w:r w:rsidR="00805BD3">
        <w:rPr>
          <w:rFonts w:ascii="Open Sans" w:eastAsia="Open Sans" w:hAnsi="Open Sans" w:cs="Open Sans"/>
          <w:sz w:val="20"/>
          <w:szCs w:val="20"/>
          <w:shd w:val="clear" w:color="auto" w:fill="EFEFEF"/>
        </w:rPr>
        <w:t> </w:t>
      </w:r>
      <w:r>
        <w:rPr>
          <w:rFonts w:ascii="Open Sans" w:eastAsia="Open Sans" w:hAnsi="Open Sans" w:cs="Open Sans"/>
          <w:sz w:val="20"/>
          <w:szCs w:val="20"/>
          <w:shd w:val="clear" w:color="auto" w:fill="EFEFEF"/>
        </w:rPr>
        <w:t>jaké očekáváte jejich přínosy. Stručně uveďte i své předchozí zkušenosti s uplatňováním (komercializací) výstupů/výsledků.</w:t>
      </w:r>
    </w:p>
    <w:p w:rsidR="00147B2D" w:rsidRDefault="001E3DA7">
      <w:pPr>
        <w:jc w:val="both"/>
        <w:rPr>
          <w:rFonts w:ascii="Open Sans" w:eastAsia="Open Sans" w:hAnsi="Open Sans" w:cs="Open Sans"/>
          <w:i/>
          <w:iCs/>
          <w:sz w:val="20"/>
          <w:szCs w:val="20"/>
          <w:shd w:val="clear" w:color="auto" w:fill="EFEFEF"/>
        </w:rPr>
      </w:pPr>
      <w:r>
        <w:rPr>
          <w:rFonts w:ascii="Open Sans" w:eastAsia="Open Sans" w:hAnsi="Open Sans" w:cs="Open Sans"/>
          <w:i/>
          <w:iCs/>
          <w:sz w:val="20"/>
          <w:szCs w:val="20"/>
          <w:shd w:val="clear" w:color="auto" w:fill="EFEFEF"/>
        </w:rPr>
        <w:t>Tato kapitola by měla být v rozsahu do 10 normostran.</w:t>
      </w:r>
    </w:p>
    <w:p w:rsidR="00147B2D" w:rsidRDefault="00147B2D">
      <w:pPr>
        <w:rPr>
          <w:rFonts w:ascii="Open Sans" w:eastAsia="Open Sans" w:hAnsi="Open Sans" w:cs="Open Sans"/>
          <w:b/>
          <w:bCs/>
          <w:color w:val="F03741"/>
          <w:sz w:val="28"/>
          <w:szCs w:val="28"/>
        </w:rPr>
      </w:pPr>
    </w:p>
    <w:p w:rsidR="00147B2D" w:rsidRDefault="001E3DA7">
      <w:pPr>
        <w:numPr>
          <w:ilvl w:val="1"/>
          <w:numId w:val="3"/>
        </w:numPr>
        <w:jc w:val="both"/>
        <w:rPr>
          <w:sz w:val="22"/>
          <w:szCs w:val="22"/>
        </w:rPr>
      </w:pPr>
      <w:r>
        <w:rPr>
          <w:rFonts w:ascii="Open Sans" w:eastAsia="Open Sans" w:hAnsi="Open Sans" w:cs="Open Sans"/>
          <w:b/>
          <w:bCs/>
          <w:color w:val="F03741"/>
          <w:sz w:val="22"/>
          <w:szCs w:val="22"/>
        </w:rPr>
        <w:t>Komunikační plán a šíření výsledků</w:t>
      </w:r>
    </w:p>
    <w:p w:rsidR="00147B2D" w:rsidRDefault="001E3DA7">
      <w:pPr>
        <w:jc w:val="both"/>
        <w:rPr>
          <w:rFonts w:ascii="Open Sans" w:eastAsia="Open Sans" w:hAnsi="Open Sans" w:cs="Open Sans"/>
          <w:sz w:val="20"/>
          <w:szCs w:val="20"/>
          <w:shd w:val="clear" w:color="auto" w:fill="EFEFEF"/>
        </w:rPr>
      </w:pPr>
      <w:r>
        <w:rPr>
          <w:rFonts w:ascii="Open Sans" w:eastAsia="Open Sans" w:hAnsi="Open Sans" w:cs="Open Sans"/>
          <w:sz w:val="20"/>
          <w:szCs w:val="20"/>
          <w:shd w:val="clear" w:color="auto" w:fill="EFEFEF"/>
        </w:rPr>
        <w:t>Popište komunikační plán, tedy jak budete šířit výsledky v jednotlivých výzkumných oblastech. Jaké jsou cílové skupiny a jaké budou formy prezentace (odborné i popularizační) na národní i mezinárodní úrovni.</w:t>
      </w:r>
    </w:p>
    <w:p w:rsidR="00147B2D" w:rsidRDefault="001E3DA7">
      <w:pPr>
        <w:jc w:val="both"/>
        <w:rPr>
          <w:rFonts w:ascii="Open Sans" w:eastAsia="Open Sans" w:hAnsi="Open Sans" w:cs="Open Sans"/>
          <w:sz w:val="20"/>
          <w:szCs w:val="20"/>
          <w:shd w:val="clear" w:color="auto" w:fill="EFEFEF"/>
        </w:rPr>
      </w:pPr>
      <w:r>
        <w:rPr>
          <w:rFonts w:ascii="Open Sans" w:eastAsia="Open Sans" w:hAnsi="Open Sans" w:cs="Open Sans"/>
          <w:sz w:val="20"/>
          <w:szCs w:val="20"/>
          <w:shd w:val="clear" w:color="auto" w:fill="EFEFEF"/>
        </w:rPr>
        <w:t xml:space="preserve">Podrobněji popisujte plán pro první 4 roky řešení projektu. Pozdější období, včetně období po ukončení řešení projektu, popisujte obecněji. </w:t>
      </w:r>
    </w:p>
    <w:p w:rsidR="00147B2D" w:rsidRDefault="001E3DA7">
      <w:pPr>
        <w:spacing w:before="200"/>
        <w:jc w:val="both"/>
        <w:rPr>
          <w:rFonts w:ascii="Open Sans" w:eastAsia="Open Sans" w:hAnsi="Open Sans" w:cs="Open Sans"/>
          <w:sz w:val="20"/>
          <w:szCs w:val="20"/>
          <w:shd w:val="clear" w:color="auto" w:fill="EFEFEF"/>
        </w:rPr>
      </w:pPr>
      <w:r>
        <w:rPr>
          <w:rFonts w:ascii="Open Sans" w:eastAsia="Open Sans" w:hAnsi="Open Sans" w:cs="Open Sans"/>
          <w:i/>
          <w:iCs/>
          <w:sz w:val="20"/>
          <w:szCs w:val="20"/>
          <w:shd w:val="clear" w:color="auto" w:fill="EFEFEF"/>
        </w:rPr>
        <w:t>Tato část by měla být v rozsahu 4-8 normostran.</w:t>
      </w:r>
    </w:p>
    <w:p w:rsidR="00147B2D" w:rsidRDefault="00147B2D">
      <w:pPr>
        <w:jc w:val="both"/>
        <w:rPr>
          <w:rFonts w:ascii="Open Sans" w:eastAsia="Open Sans" w:hAnsi="Open Sans" w:cs="Open Sans"/>
          <w:i/>
          <w:iCs/>
          <w:sz w:val="20"/>
          <w:szCs w:val="20"/>
          <w:highlight w:val="yellow"/>
        </w:rPr>
      </w:pPr>
    </w:p>
    <w:p w:rsidR="00147B2D" w:rsidRDefault="001E3DA7">
      <w:pPr>
        <w:numPr>
          <w:ilvl w:val="0"/>
          <w:numId w:val="3"/>
        </w:numPr>
        <w:spacing w:after="0"/>
        <w:jc w:val="both"/>
        <w:rPr>
          <w:rFonts w:ascii="Open Sans" w:eastAsia="Open Sans" w:hAnsi="Open Sans" w:cs="Open Sans"/>
          <w:b/>
          <w:bCs/>
          <w:color w:val="F03741"/>
          <w:sz w:val="32"/>
          <w:szCs w:val="32"/>
        </w:rPr>
      </w:pPr>
      <w:r>
        <w:rPr>
          <w:rFonts w:ascii="Open Sans" w:eastAsia="Open Sans" w:hAnsi="Open Sans" w:cs="Open Sans"/>
          <w:b/>
          <w:bCs/>
          <w:color w:val="F03741"/>
          <w:sz w:val="28"/>
          <w:szCs w:val="28"/>
        </w:rPr>
        <w:t xml:space="preserve">Řízení projektu </w:t>
      </w:r>
    </w:p>
    <w:p w:rsidR="00147B2D" w:rsidRDefault="001E3DA7">
      <w:pPr>
        <w:numPr>
          <w:ilvl w:val="1"/>
          <w:numId w:val="3"/>
        </w:numPr>
        <w:jc w:val="both"/>
        <w:rPr>
          <w:rFonts w:ascii="Open Sans" w:eastAsia="Open Sans" w:hAnsi="Open Sans" w:cs="Open Sans"/>
          <w:b/>
          <w:bCs/>
          <w:color w:val="F03741"/>
          <w:sz w:val="22"/>
          <w:szCs w:val="22"/>
        </w:rPr>
      </w:pPr>
      <w:r>
        <w:rPr>
          <w:rFonts w:ascii="Open Sans" w:eastAsia="Open Sans" w:hAnsi="Open Sans" w:cs="Open Sans"/>
          <w:b/>
          <w:bCs/>
          <w:color w:val="F03741"/>
          <w:sz w:val="22"/>
          <w:szCs w:val="22"/>
        </w:rPr>
        <w:t>Řízení projektu, nastavení spolupráce a rozdělení odpovědností</w:t>
      </w:r>
    </w:p>
    <w:p w:rsidR="00147B2D" w:rsidRDefault="001E3DA7">
      <w:pPr>
        <w:jc w:val="both"/>
        <w:rPr>
          <w:rFonts w:ascii="Open Sans" w:eastAsia="Open Sans" w:hAnsi="Open Sans" w:cs="Open Sans"/>
          <w:sz w:val="20"/>
          <w:szCs w:val="20"/>
          <w:shd w:val="clear" w:color="auto" w:fill="EFEFEF"/>
        </w:rPr>
      </w:pPr>
      <w:r>
        <w:rPr>
          <w:rFonts w:ascii="Open Sans" w:eastAsia="Open Sans" w:hAnsi="Open Sans" w:cs="Open Sans"/>
          <w:sz w:val="20"/>
          <w:szCs w:val="20"/>
          <w:shd w:val="clear" w:color="auto" w:fill="EFEFEF"/>
        </w:rPr>
        <w:t>Konsorcium (tematické centrum) je složené z organizací (pracovišť), které mohou mít vlastní rozdílný způsob řízení. Pro úspěšné řešení tohoto projektu bude nutné nastavit systém, který zajistí stanovení rolí (odpovědností a pravomocí), způsob zadávání a kontroly úkolů, výměnu informací, řešení problémů, řízení změn apod.</w:t>
      </w:r>
    </w:p>
    <w:p w:rsidR="00147B2D" w:rsidRDefault="001E3DA7">
      <w:pPr>
        <w:jc w:val="both"/>
        <w:rPr>
          <w:rFonts w:ascii="Open Sans" w:eastAsia="Open Sans" w:hAnsi="Open Sans" w:cs="Open Sans"/>
          <w:sz w:val="20"/>
          <w:szCs w:val="20"/>
          <w:shd w:val="clear" w:color="auto" w:fill="EFEFEF"/>
        </w:rPr>
      </w:pPr>
      <w:r>
        <w:rPr>
          <w:rFonts w:ascii="Open Sans" w:eastAsia="Open Sans" w:hAnsi="Open Sans" w:cs="Open Sans"/>
          <w:sz w:val="20"/>
          <w:szCs w:val="20"/>
          <w:shd w:val="clear" w:color="auto" w:fill="EFEFEF"/>
        </w:rPr>
        <w:lastRenderedPageBreak/>
        <w:t>V této části popište zejména:</w:t>
      </w:r>
    </w:p>
    <w:p w:rsidR="00147B2D" w:rsidRDefault="001E3DA7">
      <w:pPr>
        <w:numPr>
          <w:ilvl w:val="0"/>
          <w:numId w:val="6"/>
        </w:numPr>
        <w:spacing w:after="0"/>
        <w:jc w:val="both"/>
        <w:rPr>
          <w:rFonts w:ascii="Open Sans" w:eastAsia="Open Sans" w:hAnsi="Open Sans" w:cs="Open Sans"/>
          <w:sz w:val="20"/>
          <w:szCs w:val="20"/>
          <w:shd w:val="clear" w:color="auto" w:fill="EFEFEF"/>
        </w:rPr>
      </w:pPr>
      <w:r>
        <w:rPr>
          <w:rFonts w:ascii="Open Sans" w:eastAsia="Open Sans" w:hAnsi="Open Sans" w:cs="Open Sans"/>
          <w:sz w:val="20"/>
          <w:szCs w:val="20"/>
          <w:shd w:val="clear" w:color="auto" w:fill="EFEFEF"/>
        </w:rPr>
        <w:t>jak chcete organizovat projekt a spolupracovat na společných aktivitách;</w:t>
      </w:r>
    </w:p>
    <w:p w:rsidR="00147B2D" w:rsidRDefault="001E3DA7">
      <w:pPr>
        <w:numPr>
          <w:ilvl w:val="0"/>
          <w:numId w:val="2"/>
        </w:numPr>
        <w:spacing w:after="0"/>
        <w:jc w:val="both"/>
        <w:rPr>
          <w:rFonts w:ascii="Open Sans" w:eastAsia="Open Sans" w:hAnsi="Open Sans" w:cs="Open Sans"/>
          <w:sz w:val="20"/>
          <w:szCs w:val="20"/>
          <w:shd w:val="clear" w:color="auto" w:fill="EFEFEF"/>
        </w:rPr>
      </w:pPr>
      <w:r>
        <w:rPr>
          <w:rFonts w:ascii="Open Sans" w:eastAsia="Open Sans" w:hAnsi="Open Sans" w:cs="Open Sans"/>
          <w:sz w:val="20"/>
          <w:szCs w:val="20"/>
          <w:shd w:val="clear" w:color="auto" w:fill="EFEFEF"/>
        </w:rPr>
        <w:t>jakou (flexibilní) formu spolupráce zvolíte, jak ji budete řídit během celého období řešení projektu;</w:t>
      </w:r>
    </w:p>
    <w:p w:rsidR="00147B2D" w:rsidRDefault="001E3DA7">
      <w:pPr>
        <w:numPr>
          <w:ilvl w:val="0"/>
          <w:numId w:val="2"/>
        </w:numPr>
        <w:spacing w:after="0"/>
        <w:jc w:val="both"/>
        <w:rPr>
          <w:rFonts w:ascii="Open Sans" w:eastAsia="Open Sans" w:hAnsi="Open Sans" w:cs="Open Sans"/>
          <w:sz w:val="20"/>
          <w:szCs w:val="20"/>
          <w:shd w:val="clear" w:color="auto" w:fill="EFEFEF"/>
        </w:rPr>
      </w:pPr>
      <w:r>
        <w:rPr>
          <w:rFonts w:ascii="Open Sans" w:eastAsia="Open Sans" w:hAnsi="Open Sans" w:cs="Open Sans"/>
          <w:sz w:val="20"/>
          <w:szCs w:val="20"/>
          <w:shd w:val="clear" w:color="auto" w:fill="EFEFEF"/>
        </w:rPr>
        <w:t>jak budete vytvářet v projektu dlouhodobou formu spolupráce, která případně přiláká další relevantní aktéry;</w:t>
      </w:r>
    </w:p>
    <w:p w:rsidR="00147B2D" w:rsidRDefault="001E3DA7">
      <w:pPr>
        <w:numPr>
          <w:ilvl w:val="0"/>
          <w:numId w:val="2"/>
        </w:numPr>
        <w:spacing w:after="0"/>
        <w:jc w:val="both"/>
        <w:rPr>
          <w:rFonts w:ascii="Open Sans" w:eastAsia="Open Sans" w:hAnsi="Open Sans" w:cs="Open Sans"/>
          <w:sz w:val="20"/>
          <w:szCs w:val="20"/>
          <w:shd w:val="clear" w:color="auto" w:fill="EFEFEF"/>
        </w:rPr>
      </w:pPr>
      <w:r>
        <w:rPr>
          <w:rFonts w:ascii="Open Sans" w:eastAsia="Open Sans" w:hAnsi="Open Sans" w:cs="Open Sans"/>
          <w:sz w:val="20"/>
          <w:szCs w:val="20"/>
          <w:shd w:val="clear" w:color="auto" w:fill="EFEFEF"/>
        </w:rPr>
        <w:t>popište organizaci mezi osobami</w:t>
      </w:r>
      <w:r w:rsidR="00805BD3">
        <w:rPr>
          <w:rFonts w:ascii="Open Sans" w:eastAsia="Open Sans" w:hAnsi="Open Sans" w:cs="Open Sans"/>
          <w:sz w:val="20"/>
          <w:szCs w:val="20"/>
          <w:shd w:val="clear" w:color="auto" w:fill="EFEFEF"/>
        </w:rPr>
        <w:t xml:space="preserve"> </w:t>
      </w:r>
      <w:r>
        <w:rPr>
          <w:rFonts w:ascii="Open Sans" w:eastAsia="Open Sans" w:hAnsi="Open Sans" w:cs="Open Sans"/>
          <w:sz w:val="20"/>
          <w:szCs w:val="20"/>
          <w:shd w:val="clear" w:color="auto" w:fill="EFEFEF"/>
        </w:rPr>
        <w:t xml:space="preserve">/ skupinou v řešitelském týmu (odpovědných osob za jednotlivé aktivity nebo skupiny aktivit); </w:t>
      </w:r>
    </w:p>
    <w:p w:rsidR="00147B2D" w:rsidRDefault="001E3DA7">
      <w:pPr>
        <w:numPr>
          <w:ilvl w:val="0"/>
          <w:numId w:val="2"/>
        </w:numPr>
        <w:spacing w:after="0"/>
        <w:jc w:val="both"/>
        <w:rPr>
          <w:rFonts w:ascii="Open Sans" w:eastAsia="Open Sans" w:hAnsi="Open Sans" w:cs="Open Sans"/>
          <w:sz w:val="20"/>
          <w:szCs w:val="20"/>
          <w:shd w:val="clear" w:color="auto" w:fill="EFEFEF"/>
        </w:rPr>
      </w:pPr>
      <w:r>
        <w:rPr>
          <w:rFonts w:ascii="Open Sans" w:eastAsia="Open Sans" w:hAnsi="Open Sans" w:cs="Open Sans"/>
          <w:sz w:val="20"/>
          <w:szCs w:val="20"/>
          <w:shd w:val="clear" w:color="auto" w:fill="EFEFEF"/>
        </w:rPr>
        <w:t xml:space="preserve">popište budoucí uživatele výsledků a jak s nimi budete pracovat na nastavení práce směrem k dosažení cílů;  </w:t>
      </w:r>
    </w:p>
    <w:p w:rsidR="00147B2D" w:rsidRDefault="001E3DA7">
      <w:pPr>
        <w:numPr>
          <w:ilvl w:val="0"/>
          <w:numId w:val="2"/>
        </w:numPr>
        <w:spacing w:after="0"/>
        <w:jc w:val="both"/>
        <w:rPr>
          <w:rFonts w:ascii="Open Sans" w:eastAsia="Open Sans" w:hAnsi="Open Sans" w:cs="Open Sans"/>
          <w:sz w:val="20"/>
          <w:szCs w:val="20"/>
          <w:shd w:val="clear" w:color="auto" w:fill="EFEFEF"/>
        </w:rPr>
      </w:pPr>
      <w:r>
        <w:rPr>
          <w:rFonts w:ascii="Open Sans" w:eastAsia="Open Sans" w:hAnsi="Open Sans" w:cs="Open Sans"/>
          <w:sz w:val="20"/>
          <w:szCs w:val="20"/>
          <w:shd w:val="clear" w:color="auto" w:fill="EFEFEF"/>
        </w:rPr>
        <w:t xml:space="preserve">popište, jak budou klíčové role a činnosti v projektu rozděleny mezi ženy a muže, mezi </w:t>
      </w:r>
      <w:proofErr w:type="spellStart"/>
      <w:r>
        <w:rPr>
          <w:rFonts w:ascii="Open Sans" w:eastAsia="Open Sans" w:hAnsi="Open Sans" w:cs="Open Sans"/>
          <w:sz w:val="20"/>
          <w:szCs w:val="20"/>
          <w:shd w:val="clear" w:color="auto" w:fill="EFEFEF"/>
        </w:rPr>
        <w:t>juniorní</w:t>
      </w:r>
      <w:proofErr w:type="spellEnd"/>
      <w:r>
        <w:rPr>
          <w:rFonts w:ascii="Open Sans" w:eastAsia="Open Sans" w:hAnsi="Open Sans" w:cs="Open Sans"/>
          <w:sz w:val="20"/>
          <w:szCs w:val="20"/>
          <w:shd w:val="clear" w:color="auto" w:fill="EFEFEF"/>
        </w:rPr>
        <w:t xml:space="preserve"> a </w:t>
      </w:r>
      <w:proofErr w:type="spellStart"/>
      <w:r>
        <w:rPr>
          <w:rFonts w:ascii="Open Sans" w:eastAsia="Open Sans" w:hAnsi="Open Sans" w:cs="Open Sans"/>
          <w:sz w:val="20"/>
          <w:szCs w:val="20"/>
          <w:shd w:val="clear" w:color="auto" w:fill="EFEFEF"/>
        </w:rPr>
        <w:t>seniorní</w:t>
      </w:r>
      <w:proofErr w:type="spellEnd"/>
      <w:r>
        <w:rPr>
          <w:rFonts w:ascii="Open Sans" w:eastAsia="Open Sans" w:hAnsi="Open Sans" w:cs="Open Sans"/>
          <w:sz w:val="20"/>
          <w:szCs w:val="20"/>
          <w:shd w:val="clear" w:color="auto" w:fill="EFEFEF"/>
        </w:rPr>
        <w:t xml:space="preserve"> pracovníky – uvažujte při rozdělení o rovných příležitostech a potenciálu z dlouhodobého hlediska; </w:t>
      </w:r>
    </w:p>
    <w:p w:rsidR="00147B2D" w:rsidRDefault="001E3DA7">
      <w:pPr>
        <w:numPr>
          <w:ilvl w:val="0"/>
          <w:numId w:val="2"/>
        </w:numPr>
        <w:spacing w:after="0"/>
        <w:jc w:val="both"/>
        <w:rPr>
          <w:rFonts w:ascii="Open Sans" w:eastAsia="Open Sans" w:hAnsi="Open Sans" w:cs="Open Sans"/>
          <w:sz w:val="20"/>
          <w:szCs w:val="20"/>
          <w:shd w:val="clear" w:color="auto" w:fill="EFEFEF"/>
        </w:rPr>
      </w:pPr>
      <w:r>
        <w:rPr>
          <w:rFonts w:ascii="Open Sans" w:eastAsia="Open Sans" w:hAnsi="Open Sans" w:cs="Open Sans"/>
          <w:sz w:val="20"/>
          <w:szCs w:val="20"/>
          <w:shd w:val="clear" w:color="auto" w:fill="EFEFEF"/>
        </w:rPr>
        <w:t xml:space="preserve">další relevantní informace. </w:t>
      </w:r>
    </w:p>
    <w:p w:rsidR="00147B2D" w:rsidRDefault="001E3DA7">
      <w:pPr>
        <w:spacing w:before="200"/>
        <w:jc w:val="both"/>
        <w:rPr>
          <w:rFonts w:ascii="Open Sans" w:eastAsia="Open Sans" w:hAnsi="Open Sans" w:cs="Open Sans"/>
          <w:i/>
          <w:iCs/>
          <w:sz w:val="20"/>
          <w:szCs w:val="20"/>
          <w:shd w:val="clear" w:color="auto" w:fill="EFEFEF"/>
        </w:rPr>
      </w:pPr>
      <w:r>
        <w:rPr>
          <w:rFonts w:ascii="Open Sans" w:eastAsia="Open Sans" w:hAnsi="Open Sans" w:cs="Open Sans"/>
          <w:i/>
          <w:iCs/>
          <w:sz w:val="20"/>
          <w:szCs w:val="20"/>
          <w:shd w:val="clear" w:color="auto" w:fill="EFEFEF"/>
        </w:rPr>
        <w:t xml:space="preserve">Tato část by měla být v rozsahu 2–5 normostran. </w:t>
      </w:r>
    </w:p>
    <w:p w:rsidR="00147B2D" w:rsidRDefault="001E3DA7">
      <w:pPr>
        <w:numPr>
          <w:ilvl w:val="1"/>
          <w:numId w:val="3"/>
        </w:numPr>
        <w:jc w:val="both"/>
        <w:rPr>
          <w:rFonts w:ascii="Open Sans" w:eastAsia="Open Sans" w:hAnsi="Open Sans" w:cs="Open Sans"/>
          <w:b/>
          <w:bCs/>
          <w:color w:val="F03741"/>
          <w:sz w:val="22"/>
          <w:szCs w:val="22"/>
        </w:rPr>
      </w:pPr>
      <w:r>
        <w:rPr>
          <w:rFonts w:ascii="Open Sans" w:eastAsia="Open Sans" w:hAnsi="Open Sans" w:cs="Open Sans"/>
          <w:b/>
          <w:bCs/>
          <w:color w:val="F03741"/>
          <w:sz w:val="22"/>
          <w:szCs w:val="22"/>
        </w:rPr>
        <w:t>Složení řešitelského týmu</w:t>
      </w:r>
    </w:p>
    <w:p w:rsidR="00147B2D" w:rsidRDefault="001E3DA7">
      <w:pPr>
        <w:rPr>
          <w:rFonts w:ascii="Open Sans" w:eastAsia="Open Sans" w:hAnsi="Open Sans" w:cs="Open Sans"/>
          <w:sz w:val="20"/>
          <w:szCs w:val="20"/>
          <w:shd w:val="clear" w:color="auto" w:fill="EFEFEF"/>
        </w:rPr>
      </w:pPr>
      <w:r>
        <w:rPr>
          <w:rFonts w:ascii="Open Sans" w:eastAsia="Open Sans" w:hAnsi="Open Sans" w:cs="Open Sans"/>
          <w:sz w:val="20"/>
          <w:szCs w:val="20"/>
          <w:shd w:val="clear" w:color="auto" w:fill="EFEFEF"/>
        </w:rPr>
        <w:t>Uveďte zdůvodnění navrženého složení řešitelského týmu, komplementaritu jeho členů, případně jiné zajištění odbornosti atd.</w:t>
      </w:r>
    </w:p>
    <w:p w:rsidR="00147B2D" w:rsidRDefault="001E3DA7">
      <w:pPr>
        <w:jc w:val="both"/>
        <w:rPr>
          <w:rFonts w:ascii="Open Sans" w:eastAsia="Open Sans" w:hAnsi="Open Sans" w:cs="Open Sans"/>
          <w:b/>
          <w:bCs/>
          <w:color w:val="F03741"/>
          <w:sz w:val="22"/>
          <w:szCs w:val="22"/>
          <w:shd w:val="clear" w:color="auto" w:fill="EFEFEF"/>
        </w:rPr>
      </w:pPr>
      <w:r>
        <w:rPr>
          <w:rFonts w:ascii="Open Sans" w:eastAsia="Open Sans" w:hAnsi="Open Sans" w:cs="Open Sans"/>
          <w:i/>
          <w:iCs/>
          <w:sz w:val="20"/>
          <w:szCs w:val="20"/>
          <w:shd w:val="clear" w:color="auto" w:fill="EFEFEF"/>
        </w:rPr>
        <w:t>Tato kapitola by měla být v rozsahu do 8 normostran.</w:t>
      </w:r>
    </w:p>
    <w:p w:rsidR="00147B2D" w:rsidRDefault="001E3DA7">
      <w:pPr>
        <w:numPr>
          <w:ilvl w:val="1"/>
          <w:numId w:val="3"/>
        </w:numPr>
        <w:jc w:val="both"/>
        <w:rPr>
          <w:rFonts w:ascii="Open Sans" w:eastAsia="Open Sans" w:hAnsi="Open Sans" w:cs="Open Sans"/>
          <w:b/>
          <w:bCs/>
          <w:color w:val="F03741"/>
          <w:sz w:val="22"/>
          <w:szCs w:val="22"/>
        </w:rPr>
      </w:pPr>
      <w:r>
        <w:rPr>
          <w:rFonts w:ascii="Open Sans" w:eastAsia="Open Sans" w:hAnsi="Open Sans" w:cs="Open Sans"/>
          <w:b/>
          <w:bCs/>
          <w:color w:val="F03741"/>
          <w:sz w:val="22"/>
          <w:szCs w:val="22"/>
        </w:rPr>
        <w:t>Technické zajištění, vstupující know-how a předpoklady uchazečů</w:t>
      </w:r>
    </w:p>
    <w:p w:rsidR="00147B2D" w:rsidRDefault="001E3DA7">
      <w:pPr>
        <w:jc w:val="both"/>
        <w:rPr>
          <w:rFonts w:ascii="Open Sans" w:eastAsia="Open Sans" w:hAnsi="Open Sans" w:cs="Open Sans"/>
          <w:sz w:val="20"/>
          <w:szCs w:val="20"/>
          <w:shd w:val="clear" w:color="auto" w:fill="EFEFEF"/>
        </w:rPr>
      </w:pPr>
      <w:r>
        <w:rPr>
          <w:rFonts w:ascii="Open Sans" w:eastAsia="Open Sans" w:hAnsi="Open Sans" w:cs="Open Sans"/>
          <w:sz w:val="20"/>
          <w:szCs w:val="20"/>
          <w:shd w:val="clear" w:color="auto" w:fill="EFEFEF"/>
        </w:rPr>
        <w:t>Popište technickou vybavenost uchazečů (potřebné laboratorní a přístrojové vybavení, případně know-how) ve vazbě na výzkumné a vývojové činnosti plánované v návrhu projektu a popsané v kapitole 2 této přílohy. Uveďte know-how a klíčové odborné předpoklady uchazečů relevantní pro řešení projektu.</w:t>
      </w:r>
    </w:p>
    <w:p w:rsidR="00147B2D" w:rsidRDefault="001E3DA7">
      <w:pPr>
        <w:jc w:val="both"/>
        <w:rPr>
          <w:rFonts w:ascii="Open Sans" w:eastAsia="Open Sans" w:hAnsi="Open Sans" w:cs="Open Sans"/>
          <w:b/>
          <w:bCs/>
          <w:color w:val="F03741"/>
          <w:sz w:val="22"/>
          <w:szCs w:val="22"/>
          <w:shd w:val="clear" w:color="auto" w:fill="EFEFEF"/>
        </w:rPr>
      </w:pPr>
      <w:r>
        <w:rPr>
          <w:rFonts w:ascii="Open Sans" w:eastAsia="Open Sans" w:hAnsi="Open Sans" w:cs="Open Sans"/>
          <w:i/>
          <w:iCs/>
          <w:sz w:val="20"/>
          <w:szCs w:val="20"/>
          <w:shd w:val="clear" w:color="auto" w:fill="EFEFEF"/>
        </w:rPr>
        <w:t>Tato kapitola by měla být v rozsahu do 8 normostran.</w:t>
      </w:r>
    </w:p>
    <w:p w:rsidR="00147B2D" w:rsidRDefault="001E3DA7">
      <w:pPr>
        <w:numPr>
          <w:ilvl w:val="1"/>
          <w:numId w:val="3"/>
        </w:numPr>
        <w:jc w:val="both"/>
        <w:rPr>
          <w:rFonts w:ascii="Open Sans" w:eastAsia="Open Sans" w:hAnsi="Open Sans" w:cs="Open Sans"/>
          <w:b/>
          <w:bCs/>
          <w:color w:val="F03741"/>
          <w:sz w:val="22"/>
          <w:szCs w:val="22"/>
        </w:rPr>
      </w:pPr>
      <w:r>
        <w:rPr>
          <w:rFonts w:ascii="Open Sans" w:eastAsia="Open Sans" w:hAnsi="Open Sans" w:cs="Open Sans"/>
          <w:b/>
          <w:bCs/>
          <w:color w:val="F03741"/>
          <w:sz w:val="22"/>
          <w:szCs w:val="22"/>
        </w:rPr>
        <w:t>Mezinárodní spolupráce a udržitelnost</w:t>
      </w:r>
    </w:p>
    <w:p w:rsidR="00147B2D" w:rsidRDefault="001E3DA7">
      <w:pPr>
        <w:jc w:val="both"/>
        <w:rPr>
          <w:rFonts w:ascii="Open Sans" w:eastAsia="Open Sans" w:hAnsi="Open Sans" w:cs="Open Sans"/>
          <w:sz w:val="20"/>
          <w:szCs w:val="20"/>
          <w:shd w:val="clear" w:color="auto" w:fill="EFEFEF"/>
        </w:rPr>
      </w:pPr>
      <w:r>
        <w:rPr>
          <w:rFonts w:ascii="Open Sans" w:eastAsia="Open Sans" w:hAnsi="Open Sans" w:cs="Open Sans"/>
          <w:sz w:val="20"/>
          <w:szCs w:val="20"/>
          <w:shd w:val="clear" w:color="auto" w:fill="EFEFEF"/>
        </w:rPr>
        <w:t>V této části popište zejména:</w:t>
      </w:r>
    </w:p>
    <w:p w:rsidR="00147B2D" w:rsidRDefault="001E3DA7">
      <w:pPr>
        <w:numPr>
          <w:ilvl w:val="0"/>
          <w:numId w:val="1"/>
        </w:numPr>
        <w:spacing w:after="0"/>
        <w:jc w:val="both"/>
        <w:rPr>
          <w:rFonts w:ascii="Open Sans" w:eastAsia="Open Sans" w:hAnsi="Open Sans" w:cs="Open Sans"/>
          <w:sz w:val="20"/>
          <w:szCs w:val="20"/>
          <w:shd w:val="clear" w:color="auto" w:fill="EFEFEF"/>
        </w:rPr>
      </w:pPr>
      <w:r>
        <w:rPr>
          <w:rFonts w:ascii="Open Sans" w:eastAsia="Open Sans" w:hAnsi="Open Sans" w:cs="Open Sans"/>
          <w:sz w:val="20"/>
          <w:szCs w:val="20"/>
          <w:shd w:val="clear" w:color="auto" w:fill="EFEFEF"/>
        </w:rPr>
        <w:t>jaká je mezinárodní dimenze plánovaného výzkumu (spolupráce se zahraničními experty, institucemi a sítěmi);</w:t>
      </w:r>
    </w:p>
    <w:p w:rsidR="00147B2D" w:rsidRDefault="001E3DA7">
      <w:pPr>
        <w:numPr>
          <w:ilvl w:val="0"/>
          <w:numId w:val="5"/>
        </w:numPr>
        <w:spacing w:after="0"/>
        <w:jc w:val="both"/>
        <w:rPr>
          <w:rFonts w:ascii="Open Sans" w:eastAsia="Open Sans" w:hAnsi="Open Sans" w:cs="Open Sans"/>
          <w:sz w:val="20"/>
          <w:szCs w:val="20"/>
          <w:shd w:val="clear" w:color="auto" w:fill="EFEFEF"/>
        </w:rPr>
      </w:pPr>
      <w:r>
        <w:rPr>
          <w:rFonts w:ascii="Open Sans" w:eastAsia="Open Sans" w:hAnsi="Open Sans" w:cs="Open Sans"/>
          <w:sz w:val="20"/>
          <w:szCs w:val="20"/>
          <w:shd w:val="clear" w:color="auto" w:fill="EFEFEF"/>
        </w:rPr>
        <w:t>jak navrhujete zajistit udržitelnost projektem vytvořeného prostředí odborníků (vazeb mezi odborníky i uživateli, trendů výzkumu) v dlouhodobém horizontu (více než 10 let);</w:t>
      </w:r>
    </w:p>
    <w:p w:rsidR="00147B2D" w:rsidRDefault="001E3DA7">
      <w:pPr>
        <w:numPr>
          <w:ilvl w:val="0"/>
          <w:numId w:val="4"/>
        </w:numPr>
        <w:spacing w:after="0"/>
        <w:jc w:val="both"/>
        <w:rPr>
          <w:rFonts w:ascii="Open Sans" w:eastAsia="Open Sans" w:hAnsi="Open Sans" w:cs="Open Sans"/>
          <w:sz w:val="20"/>
          <w:szCs w:val="20"/>
          <w:shd w:val="clear" w:color="auto" w:fill="EFEFEF"/>
        </w:rPr>
      </w:pPr>
      <w:r>
        <w:rPr>
          <w:rFonts w:ascii="Open Sans" w:eastAsia="Open Sans" w:hAnsi="Open Sans" w:cs="Open Sans"/>
          <w:sz w:val="20"/>
          <w:szCs w:val="20"/>
          <w:shd w:val="clear" w:color="auto" w:fill="EFEFEF"/>
        </w:rPr>
        <w:lastRenderedPageBreak/>
        <w:t>jaká je představa spolupráce zapojených osob a institucí mimo rámec projektu a po skončení řešení projektu.</w:t>
      </w:r>
    </w:p>
    <w:p w:rsidR="00147B2D" w:rsidRDefault="00147B2D">
      <w:pPr>
        <w:spacing w:after="0"/>
        <w:jc w:val="both"/>
        <w:rPr>
          <w:rFonts w:ascii="Open Sans" w:eastAsia="Open Sans" w:hAnsi="Open Sans" w:cs="Open Sans"/>
          <w:sz w:val="20"/>
          <w:szCs w:val="20"/>
          <w:shd w:val="clear" w:color="auto" w:fill="EFEFEF"/>
        </w:rPr>
      </w:pPr>
    </w:p>
    <w:p w:rsidR="00147B2D" w:rsidRDefault="001E3DA7">
      <w:pPr>
        <w:jc w:val="both"/>
        <w:rPr>
          <w:rFonts w:ascii="Open Sans" w:eastAsia="Open Sans" w:hAnsi="Open Sans" w:cs="Open Sans"/>
          <w:i/>
          <w:iCs/>
          <w:sz w:val="20"/>
          <w:szCs w:val="20"/>
          <w:shd w:val="clear" w:color="auto" w:fill="EFEFEF"/>
        </w:rPr>
      </w:pPr>
      <w:r>
        <w:rPr>
          <w:rFonts w:ascii="Open Sans" w:eastAsia="Open Sans" w:hAnsi="Open Sans" w:cs="Open Sans"/>
          <w:i/>
          <w:iCs/>
          <w:sz w:val="20"/>
          <w:szCs w:val="20"/>
          <w:shd w:val="clear" w:color="auto" w:fill="EFEFEF"/>
        </w:rPr>
        <w:t>Tato kapitola by měla být v rozsahu do 10 normostran.</w:t>
      </w:r>
    </w:p>
    <w:p w:rsidR="00147B2D" w:rsidRDefault="001E3DA7">
      <w:pPr>
        <w:pStyle w:val="Nadpis1"/>
        <w:numPr>
          <w:ilvl w:val="0"/>
          <w:numId w:val="3"/>
        </w:numPr>
        <w:jc w:val="both"/>
        <w:rPr>
          <w:rFonts w:ascii="Open Sans" w:eastAsia="Open Sans" w:hAnsi="Open Sans" w:cs="Open Sans"/>
          <w:color w:val="F03741"/>
        </w:rPr>
      </w:pPr>
      <w:bookmarkStart w:id="7" w:name="_heading=h.t51nflt8dvy" w:colFirst="0" w:colLast="0"/>
      <w:bookmarkEnd w:id="7"/>
      <w:r>
        <w:rPr>
          <w:rFonts w:ascii="Open Sans" w:eastAsia="Open Sans" w:hAnsi="Open Sans" w:cs="Open Sans"/>
          <w:color w:val="F03741"/>
        </w:rPr>
        <w:t>Další informace</w:t>
      </w:r>
    </w:p>
    <w:p w:rsidR="00147B2D" w:rsidRDefault="001E3DA7">
      <w:pPr>
        <w:jc w:val="both"/>
        <w:rPr>
          <w:rFonts w:ascii="Open Sans" w:eastAsia="Open Sans" w:hAnsi="Open Sans" w:cs="Open Sans"/>
          <w:sz w:val="20"/>
          <w:szCs w:val="20"/>
          <w:shd w:val="clear" w:color="auto" w:fill="EFEFEF"/>
        </w:rPr>
      </w:pPr>
      <w:r>
        <w:rPr>
          <w:rFonts w:ascii="Open Sans" w:eastAsia="Open Sans" w:hAnsi="Open Sans" w:cs="Open Sans"/>
          <w:sz w:val="20"/>
          <w:szCs w:val="20"/>
          <w:shd w:val="clear" w:color="auto" w:fill="EFEFEF"/>
        </w:rPr>
        <w:t xml:space="preserve">Zde můžete uvést další relevantní informace, které nejsou zahrnuty do jiných kapitol. Tato část není povinná. </w:t>
      </w:r>
    </w:p>
    <w:p w:rsidR="00147B2D" w:rsidRDefault="001E3DA7">
      <w:pPr>
        <w:jc w:val="both"/>
        <w:rPr>
          <w:rFonts w:ascii="Open Sans" w:eastAsia="Open Sans" w:hAnsi="Open Sans" w:cs="Open Sans"/>
          <w:sz w:val="20"/>
          <w:szCs w:val="20"/>
          <w:shd w:val="clear" w:color="auto" w:fill="EFEFEF"/>
        </w:rPr>
      </w:pPr>
      <w:r>
        <w:rPr>
          <w:rFonts w:ascii="Open Sans" w:eastAsia="Open Sans" w:hAnsi="Open Sans" w:cs="Open Sans"/>
          <w:i/>
          <w:iCs/>
          <w:sz w:val="20"/>
          <w:szCs w:val="20"/>
          <w:shd w:val="clear" w:color="auto" w:fill="EFEFEF"/>
        </w:rPr>
        <w:t>Tato kapitola by měla být v rozsahu od 0 do 6 normostran</w:t>
      </w:r>
      <w:r>
        <w:rPr>
          <w:rFonts w:ascii="Open Sans" w:eastAsia="Open Sans" w:hAnsi="Open Sans" w:cs="Open Sans"/>
          <w:sz w:val="20"/>
          <w:szCs w:val="20"/>
          <w:shd w:val="clear" w:color="auto" w:fill="EFEFEF"/>
        </w:rPr>
        <w:t>.</w:t>
      </w:r>
    </w:p>
    <w:p w:rsidR="00147B2D" w:rsidRDefault="00147B2D">
      <w:pPr>
        <w:jc w:val="both"/>
        <w:rPr>
          <w:rFonts w:ascii="Open Sans" w:eastAsia="Open Sans" w:hAnsi="Open Sans" w:cs="Open Sans"/>
          <w:i/>
          <w:iCs/>
          <w:sz w:val="20"/>
          <w:szCs w:val="20"/>
          <w:shd w:val="clear" w:color="auto" w:fill="EFEFEF"/>
        </w:rPr>
      </w:pPr>
    </w:p>
    <w:p w:rsidR="00147B2D" w:rsidRDefault="001E3DA7">
      <w:pPr>
        <w:jc w:val="both"/>
        <w:rPr>
          <w:rFonts w:ascii="Open Sans" w:eastAsia="Open Sans" w:hAnsi="Open Sans" w:cs="Open Sans"/>
          <w:i/>
          <w:iCs/>
          <w:sz w:val="20"/>
          <w:szCs w:val="20"/>
          <w:shd w:val="clear" w:color="auto" w:fill="EFEFEF"/>
        </w:rPr>
      </w:pPr>
      <w:r>
        <w:rPr>
          <w:rFonts w:ascii="Open Sans" w:eastAsia="Open Sans" w:hAnsi="Open Sans" w:cs="Open Sans"/>
          <w:i/>
          <w:iCs/>
          <w:sz w:val="20"/>
          <w:szCs w:val="20"/>
          <w:shd w:val="clear" w:color="auto" w:fill="EFEFEF"/>
        </w:rPr>
        <w:t xml:space="preserve">Pokud budete u některých popisů využívat odkazy (linky) na vnější zdroje, ověřte si jejich funkčnost </w:t>
      </w:r>
      <w:r>
        <w:rPr>
          <w:rFonts w:ascii="Open Sans" w:eastAsia="Open Sans" w:hAnsi="Open Sans" w:cs="Open Sans"/>
          <w:i/>
          <w:iCs/>
          <w:sz w:val="20"/>
          <w:szCs w:val="20"/>
          <w:shd w:val="clear" w:color="auto" w:fill="EFEFEF"/>
        </w:rPr>
        <w:br/>
        <w:t xml:space="preserve">a dostupnost. </w:t>
      </w:r>
    </w:p>
    <w:p w:rsidR="00147B2D" w:rsidRDefault="001E3DA7">
      <w:pPr>
        <w:jc w:val="both"/>
        <w:rPr>
          <w:rFonts w:ascii="Open Sans" w:eastAsia="Open Sans" w:hAnsi="Open Sans" w:cs="Open Sans"/>
          <w:shd w:val="clear" w:color="auto" w:fill="EFEFEF"/>
        </w:rPr>
      </w:pPr>
      <w:r>
        <w:rPr>
          <w:rFonts w:ascii="Open Sans" w:eastAsia="Open Sans" w:hAnsi="Open Sans" w:cs="Open Sans"/>
          <w:i/>
          <w:iCs/>
          <w:sz w:val="20"/>
          <w:szCs w:val="20"/>
          <w:shd w:val="clear" w:color="auto" w:fill="EFEFEF"/>
        </w:rPr>
        <w:t>V případě potřeby můžete použít i odkaz na další přílohy (průzkumy, rešerše, projevení zájmu apod.). Tyto přílohy výstižně pojmenujte, vložte do návrhu projektu v SISTA a odkažte se na ně v</w:t>
      </w:r>
      <w:r w:rsidR="00805BD3">
        <w:rPr>
          <w:rFonts w:ascii="Open Sans" w:eastAsia="Open Sans" w:hAnsi="Open Sans" w:cs="Open Sans"/>
          <w:i/>
          <w:iCs/>
          <w:sz w:val="20"/>
          <w:szCs w:val="20"/>
          <w:shd w:val="clear" w:color="auto" w:fill="EFEFEF"/>
        </w:rPr>
        <w:t> </w:t>
      </w:r>
      <w:r>
        <w:rPr>
          <w:rFonts w:ascii="Open Sans" w:eastAsia="Open Sans" w:hAnsi="Open Sans" w:cs="Open Sans"/>
          <w:i/>
          <w:iCs/>
          <w:sz w:val="20"/>
          <w:szCs w:val="20"/>
          <w:shd w:val="clear" w:color="auto" w:fill="EFEFEF"/>
        </w:rPr>
        <w:t xml:space="preserve">příslušné kapitole. </w:t>
      </w:r>
    </w:p>
    <w:p w:rsidR="00147B2D" w:rsidRDefault="00147B2D">
      <w:pPr>
        <w:jc w:val="both"/>
        <w:rPr>
          <w:rFonts w:ascii="Open Sans" w:eastAsia="Open Sans" w:hAnsi="Open Sans" w:cs="Open Sans"/>
          <w:i/>
          <w:iCs/>
          <w:sz w:val="20"/>
          <w:szCs w:val="20"/>
          <w:highlight w:val="yellow"/>
        </w:rPr>
      </w:pPr>
    </w:p>
    <w:sectPr w:rsidR="00147B2D">
      <w:headerReference w:type="default" r:id="rId9"/>
      <w:footerReference w:type="default" r:id="rId10"/>
      <w:pgSz w:w="11906" w:h="16838"/>
      <w:pgMar w:top="1440" w:right="1440" w:bottom="1440" w:left="1440" w:header="737" w:footer="73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0B28" w:rsidRDefault="008B0B28">
      <w:pPr>
        <w:spacing w:after="0" w:line="240" w:lineRule="auto"/>
      </w:pPr>
      <w:r>
        <w:separator/>
      </w:r>
    </w:p>
  </w:endnote>
  <w:endnote w:type="continuationSeparator" w:id="0">
    <w:p w:rsidR="008B0B28" w:rsidRDefault="008B0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1" w:fontKey="{2EF033CF-E916-4DC9-B4FC-06F8ED983AD0}"/>
    <w:embedBold r:id="rId2" w:fontKey="{1FF8F7BC-B94C-466A-82B0-42474100AE98}"/>
    <w:embedItalic r:id="rId3" w:fontKey="{98397D33-3B28-45AE-8956-F771ADC15E5C}"/>
    <w:embedBoldItalic r:id="rId4" w:fontKey="{5611878F-4E41-4E35-A5A5-9E673778D24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F15EB52B-8E88-43F7-93AC-52C947C63EF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BD95D946-4C0D-48F8-AF9D-36730556FC0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86963429-11EA-4F7A-8E1A-4F41FB30AE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7B2D" w:rsidRDefault="00147B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Cambria" w:eastAsia="Cambria" w:hAnsi="Cambria" w:cs="Cambria"/>
        <w:color w:val="000000"/>
      </w:rPr>
    </w:pPr>
  </w:p>
  <w:p w:rsidR="00147B2D" w:rsidRDefault="001E3DA7">
    <w:pPr>
      <w:jc w:val="right"/>
      <w:rPr>
        <w:rFonts w:ascii="Arial" w:eastAsia="Arial" w:hAnsi="Arial" w:cs="Arial"/>
      </w:rPr>
    </w:pPr>
    <w:r>
      <w:rPr>
        <w:noProof/>
      </w:rPr>
      <w:drawing>
        <wp:anchor distT="0" distB="0" distL="0" distR="0" simplePos="0" relativeHeight="251660288" behindDoc="0" locked="0" layoutInCell="1" hidden="0" allowOverlap="1">
          <wp:simplePos x="0" y="0"/>
          <wp:positionH relativeFrom="column">
            <wp:posOffset>-914399</wp:posOffset>
          </wp:positionH>
          <wp:positionV relativeFrom="paragraph">
            <wp:posOffset>196850</wp:posOffset>
          </wp:positionV>
          <wp:extent cx="3597275" cy="831215"/>
          <wp:effectExtent l="0" t="0" r="0" b="0"/>
          <wp:wrapSquare wrapText="bothSides" distT="0" distB="0" distL="0" distR="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97275" cy="8312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47B2D" w:rsidRDefault="001E3DA7">
    <w:pPr>
      <w:jc w:val="right"/>
      <w:rPr>
        <w:rFonts w:ascii="Open Sans" w:eastAsia="Open Sans" w:hAnsi="Open Sans" w:cs="Open Sans"/>
        <w:sz w:val="16"/>
        <w:szCs w:val="16"/>
      </w:rPr>
    </w:pPr>
    <w:r>
      <w:rPr>
        <w:rFonts w:ascii="Open Sans" w:eastAsia="Open Sans" w:hAnsi="Open Sans" w:cs="Open Sans"/>
        <w:sz w:val="16"/>
        <w:szCs w:val="16"/>
      </w:rPr>
      <w:t xml:space="preserve">Stránka </w:t>
    </w:r>
    <w:r>
      <w:rPr>
        <w:rFonts w:ascii="Open Sans" w:eastAsia="Open Sans" w:hAnsi="Open Sans" w:cs="Open Sans"/>
        <w:b/>
        <w:bCs/>
        <w:sz w:val="16"/>
        <w:szCs w:val="16"/>
      </w:rPr>
      <w:fldChar w:fldCharType="begin"/>
    </w:r>
    <w:r>
      <w:rPr>
        <w:rFonts w:ascii="Open Sans" w:eastAsia="Open Sans" w:hAnsi="Open Sans" w:cs="Open Sans"/>
        <w:b/>
        <w:bCs/>
        <w:sz w:val="16"/>
        <w:szCs w:val="16"/>
      </w:rPr>
      <w:instrText>PAGE</w:instrText>
    </w:r>
    <w:r>
      <w:rPr>
        <w:rFonts w:ascii="Open Sans" w:eastAsia="Open Sans" w:hAnsi="Open Sans" w:cs="Open Sans"/>
        <w:b/>
        <w:bCs/>
        <w:sz w:val="16"/>
        <w:szCs w:val="16"/>
      </w:rPr>
      <w:fldChar w:fldCharType="separate"/>
    </w:r>
    <w:r w:rsidR="00805BD3">
      <w:rPr>
        <w:rFonts w:ascii="Open Sans" w:eastAsia="Open Sans" w:hAnsi="Open Sans" w:cs="Open Sans"/>
        <w:b/>
        <w:bCs/>
        <w:noProof/>
        <w:sz w:val="16"/>
        <w:szCs w:val="16"/>
      </w:rPr>
      <w:t>1</w:t>
    </w:r>
    <w:r>
      <w:rPr>
        <w:rFonts w:ascii="Open Sans" w:eastAsia="Open Sans" w:hAnsi="Open Sans" w:cs="Open Sans"/>
        <w:b/>
        <w:bCs/>
        <w:sz w:val="16"/>
        <w:szCs w:val="16"/>
      </w:rPr>
      <w:fldChar w:fldCharType="end"/>
    </w:r>
    <w:r>
      <w:rPr>
        <w:rFonts w:ascii="Open Sans" w:eastAsia="Open Sans" w:hAnsi="Open Sans" w:cs="Open Sans"/>
        <w:sz w:val="16"/>
        <w:szCs w:val="16"/>
      </w:rPr>
      <w:t xml:space="preserve"> z </w:t>
    </w:r>
    <w:r>
      <w:rPr>
        <w:rFonts w:ascii="Open Sans" w:eastAsia="Open Sans" w:hAnsi="Open Sans" w:cs="Open Sans"/>
        <w:b/>
        <w:bCs/>
        <w:sz w:val="16"/>
        <w:szCs w:val="16"/>
      </w:rPr>
      <w:fldChar w:fldCharType="begin"/>
    </w:r>
    <w:r>
      <w:rPr>
        <w:rFonts w:ascii="Open Sans" w:eastAsia="Open Sans" w:hAnsi="Open Sans" w:cs="Open Sans"/>
        <w:b/>
        <w:bCs/>
        <w:sz w:val="16"/>
        <w:szCs w:val="16"/>
      </w:rPr>
      <w:instrText>NUMPAGES</w:instrText>
    </w:r>
    <w:r>
      <w:rPr>
        <w:rFonts w:ascii="Open Sans" w:eastAsia="Open Sans" w:hAnsi="Open Sans" w:cs="Open Sans"/>
        <w:b/>
        <w:bCs/>
        <w:sz w:val="16"/>
        <w:szCs w:val="16"/>
      </w:rPr>
      <w:fldChar w:fldCharType="separate"/>
    </w:r>
    <w:r w:rsidR="00805BD3">
      <w:rPr>
        <w:rFonts w:ascii="Open Sans" w:eastAsia="Open Sans" w:hAnsi="Open Sans" w:cs="Open Sans"/>
        <w:b/>
        <w:bCs/>
        <w:noProof/>
        <w:sz w:val="16"/>
        <w:szCs w:val="16"/>
      </w:rPr>
      <w:t>1</w:t>
    </w:r>
    <w:r>
      <w:rPr>
        <w:rFonts w:ascii="Open Sans" w:eastAsia="Open Sans" w:hAnsi="Open Sans" w:cs="Open Sans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0B28" w:rsidRDefault="008B0B28">
      <w:pPr>
        <w:spacing w:after="0" w:line="240" w:lineRule="auto"/>
      </w:pPr>
      <w:r>
        <w:separator/>
      </w:r>
    </w:p>
  </w:footnote>
  <w:footnote w:type="continuationSeparator" w:id="0">
    <w:p w:rsidR="008B0B28" w:rsidRDefault="008B0B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7B2D" w:rsidRDefault="001E3DA7"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page">
            <wp:posOffset>3238500</wp:posOffset>
          </wp:positionH>
          <wp:positionV relativeFrom="page">
            <wp:posOffset>782320</wp:posOffset>
          </wp:positionV>
          <wp:extent cx="3353435" cy="465455"/>
          <wp:effectExtent l="0" t="0" r="0" b="0"/>
          <wp:wrapTopAndBottom distT="0" distB="0"/>
          <wp:docPr id="7" name="image1.png" descr="Obsah obrázku Písmo, Grafika, text, grafický design&#10;&#10;Obsah generovaný pomocí AI může být nesprávný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sah obrázku Písmo, Grafika, text, grafický design&#10;&#10;Obsah generovaný pomocí AI může být nesprávný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53435" cy="465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228600" distB="228600" distL="226695" distR="226695" simplePos="0" relativeHeight="251659264" behindDoc="0" locked="0" layoutInCell="1" hidden="0" allowOverlap="1">
          <wp:simplePos x="0" y="0"/>
          <wp:positionH relativeFrom="page">
            <wp:posOffset>0</wp:posOffset>
          </wp:positionH>
          <wp:positionV relativeFrom="page">
            <wp:posOffset>29845</wp:posOffset>
          </wp:positionV>
          <wp:extent cx="1440000" cy="1440000"/>
          <wp:effectExtent l="0" t="0" r="0" b="0"/>
          <wp:wrapTopAndBottom distT="228600" distB="228600"/>
          <wp:docPr id="5" name="image3.jpg" descr="Obsah obrázku Písmo, symbol, Grafika, logo&#10;&#10;Obsah generovaný pomocí AI může být nesprávný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Obsah obrázku Písmo, symbol, Grafika, logo&#10;&#10;Obsah generovaný pomocí AI může být nesprávný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0000" cy="144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47B2D" w:rsidRDefault="00147B2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31836"/>
    <w:multiLevelType w:val="multilevel"/>
    <w:tmpl w:val="F6FA6E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E147C1"/>
    <w:multiLevelType w:val="multilevel"/>
    <w:tmpl w:val="1BC22F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6A31A8A"/>
    <w:multiLevelType w:val="multilevel"/>
    <w:tmpl w:val="86920E9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9AC0E7C"/>
    <w:multiLevelType w:val="multilevel"/>
    <w:tmpl w:val="D8ACD5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63A2651"/>
    <w:multiLevelType w:val="multilevel"/>
    <w:tmpl w:val="47C23628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Open Sans" w:eastAsia="Open Sans" w:hAnsi="Open Sans" w:cs="Open Sans"/>
        <w:b/>
        <w:bCs/>
        <w:color w:val="F03741"/>
        <w:sz w:val="28"/>
        <w:szCs w:val="28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BB72614"/>
    <w:multiLevelType w:val="multilevel"/>
    <w:tmpl w:val="F4A61EF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7B2D"/>
    <w:rsid w:val="00147B2D"/>
    <w:rsid w:val="001E3DA7"/>
    <w:rsid w:val="00532879"/>
    <w:rsid w:val="00805BD3"/>
    <w:rsid w:val="008B0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EF1472-47A7-46E6-AB9B-5E6F5BC48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240" w:after="120" w:line="240" w:lineRule="auto"/>
      <w:ind w:left="720" w:hanging="294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spacing w:before="240" w:after="120" w:line="240" w:lineRule="auto"/>
      <w:ind w:left="1080" w:hanging="370"/>
      <w:outlineLvl w:val="1"/>
    </w:pPr>
    <w:rPr>
      <w:rFonts w:ascii="Arial" w:eastAsia="Arial" w:hAnsi="Arial" w:cs="Arial"/>
      <w:b/>
      <w:bCs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link w:val="ZhlavChar"/>
    <w:uiPriority w:val="99"/>
    <w:unhideWhenUsed/>
    <w:rsid w:val="00104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044DD"/>
  </w:style>
  <w:style w:type="paragraph" w:styleId="Zpat">
    <w:name w:val="footer"/>
    <w:link w:val="ZpatChar"/>
    <w:uiPriority w:val="99"/>
    <w:unhideWhenUsed/>
    <w:rsid w:val="00104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044DD"/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h3vaEnPFgBs5vYDWS8WHI3QsLg==">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1195</Words>
  <Characters>7057</Characters>
  <Application>Microsoft Office Word</Application>
  <DocSecurity>0</DocSecurity>
  <Lines>58</Lines>
  <Paragraphs>16</Paragraphs>
  <ScaleCrop>false</ScaleCrop>
  <Company>Technologická agentura ČR</Company>
  <LinksUpToDate>false</LinksUpToDate>
  <CharactersWithSpaces>8236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Denisa Šašková</cp:lastModifiedBy>
  <cp:revision>3</cp:revision>
  <dcterms:created xsi:type="dcterms:W3CDTF">2019-11-25T15:27:00Z</dcterms:created>
  <dcterms:modified xsi:type="dcterms:W3CDTF">2025-12-17T10:50:00Z</dcterms:modified>
</cp:coreProperties>
</file>